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30" w:rsidRDefault="00CA5B30" w:rsidP="00CA5B30">
      <w:pPr>
        <w:spacing w:line="560" w:lineRule="exact"/>
        <w:jc w:val="center"/>
        <w:rPr>
          <w:rFonts w:eastAsia="仿宋_GB2312" w:hint="eastAsia"/>
          <w:spacing w:val="4"/>
          <w:sz w:val="32"/>
        </w:rPr>
      </w:pPr>
    </w:p>
    <w:p w:rsidR="00CA5B30" w:rsidRDefault="00CA5B30" w:rsidP="00CA5B30">
      <w:pPr>
        <w:spacing w:line="560" w:lineRule="exact"/>
        <w:jc w:val="center"/>
        <w:rPr>
          <w:rFonts w:eastAsia="仿宋_GB2312" w:hint="eastAsia"/>
          <w:spacing w:val="4"/>
          <w:sz w:val="32"/>
        </w:rPr>
      </w:pPr>
    </w:p>
    <w:p w:rsidR="00CA5B30" w:rsidRDefault="00CA5B30" w:rsidP="00CA5B30">
      <w:pPr>
        <w:spacing w:line="560" w:lineRule="exact"/>
        <w:jc w:val="center"/>
        <w:rPr>
          <w:rFonts w:eastAsia="仿宋_GB2312" w:hint="eastAsia"/>
          <w:spacing w:val="4"/>
          <w:sz w:val="32"/>
        </w:rPr>
      </w:pPr>
    </w:p>
    <w:p w:rsidR="00CA5B30" w:rsidRDefault="00CA5B30" w:rsidP="00CA5B30">
      <w:pPr>
        <w:spacing w:line="560" w:lineRule="exact"/>
        <w:jc w:val="center"/>
        <w:rPr>
          <w:rFonts w:eastAsia="仿宋_GB2312" w:hint="eastAsia"/>
          <w:spacing w:val="4"/>
          <w:sz w:val="32"/>
        </w:rPr>
      </w:pPr>
    </w:p>
    <w:p w:rsidR="00CA5B30" w:rsidRDefault="00CA5B30" w:rsidP="00CA5B30">
      <w:pPr>
        <w:spacing w:line="560" w:lineRule="exact"/>
        <w:rPr>
          <w:rFonts w:eastAsia="仿宋_GB2312" w:hint="eastAsia"/>
          <w:spacing w:val="4"/>
          <w:sz w:val="32"/>
        </w:rPr>
      </w:pPr>
    </w:p>
    <w:p w:rsidR="00CA5B30" w:rsidRPr="00F254CF" w:rsidRDefault="00CA5B30" w:rsidP="00CA5B30">
      <w:pPr>
        <w:spacing w:beforeLines="50" w:line="560" w:lineRule="exact"/>
        <w:jc w:val="center"/>
        <w:rPr>
          <w:rFonts w:ascii="仿宋" w:eastAsia="仿宋" w:hAnsi="仿宋" w:hint="eastAsia"/>
          <w:spacing w:val="4"/>
          <w:sz w:val="32"/>
        </w:rPr>
      </w:pPr>
      <w:r w:rsidRPr="00F254CF">
        <w:rPr>
          <w:rFonts w:ascii="仿宋" w:eastAsia="仿宋" w:hAnsi="仿宋" w:hint="eastAsia"/>
          <w:spacing w:val="4"/>
          <w:sz w:val="32"/>
        </w:rPr>
        <w:t>广</w:t>
      </w:r>
      <w:proofErr w:type="gramStart"/>
      <w:r w:rsidRPr="00F254CF">
        <w:rPr>
          <w:rFonts w:ascii="仿宋" w:eastAsia="仿宋" w:hAnsi="仿宋" w:hint="eastAsia"/>
          <w:spacing w:val="4"/>
          <w:sz w:val="32"/>
        </w:rPr>
        <w:t>医</w:t>
      </w:r>
      <w:proofErr w:type="gramEnd"/>
      <w:r w:rsidRPr="00F254CF">
        <w:rPr>
          <w:rFonts w:ascii="仿宋" w:eastAsia="仿宋" w:hAnsi="仿宋" w:hint="eastAsia"/>
          <w:spacing w:val="4"/>
          <w:sz w:val="32"/>
        </w:rPr>
        <w:t>党〔2013〕6号</w:t>
      </w:r>
    </w:p>
    <w:p w:rsidR="00CA5B30" w:rsidRDefault="00CA5B30" w:rsidP="00CA5B30">
      <w:pPr>
        <w:spacing w:line="560" w:lineRule="exact"/>
        <w:jc w:val="center"/>
        <w:rPr>
          <w:rFonts w:eastAsia="仿宋_GB2312" w:hint="eastAsia"/>
          <w:spacing w:val="4"/>
          <w:sz w:val="32"/>
        </w:rPr>
      </w:pPr>
    </w:p>
    <w:p w:rsidR="00CA5B30" w:rsidRDefault="00CA5B30" w:rsidP="00CA5B30">
      <w:pPr>
        <w:spacing w:line="560" w:lineRule="exact"/>
        <w:rPr>
          <w:rFonts w:eastAsia="仿宋_GB2312" w:hint="eastAsia"/>
          <w:spacing w:val="4"/>
          <w:sz w:val="32"/>
        </w:rPr>
      </w:pPr>
    </w:p>
    <w:p w:rsidR="00CA5B30" w:rsidRDefault="00CA5B30" w:rsidP="00CA5B30">
      <w:pPr>
        <w:spacing w:line="560" w:lineRule="exact"/>
        <w:rPr>
          <w:rFonts w:eastAsia="仿宋_GB2312" w:hint="eastAsia"/>
          <w:spacing w:val="4"/>
          <w:sz w:val="32"/>
        </w:rPr>
      </w:pPr>
    </w:p>
    <w:p w:rsidR="00CA5B30" w:rsidRDefault="00CA5B30" w:rsidP="00CA5B30">
      <w:pPr>
        <w:spacing w:line="560" w:lineRule="exact"/>
        <w:jc w:val="center"/>
        <w:rPr>
          <w:rFonts w:ascii="方正小标宋简体" w:eastAsia="方正小标宋简体" w:hint="eastAsia"/>
          <w:color w:val="000000"/>
          <w:sz w:val="44"/>
          <w:szCs w:val="44"/>
        </w:rPr>
      </w:pPr>
      <w:r w:rsidRPr="004E0901">
        <w:rPr>
          <w:rFonts w:ascii="方正小标宋简体" w:eastAsia="方正小标宋简体" w:hint="eastAsia"/>
          <w:color w:val="000000"/>
          <w:sz w:val="44"/>
          <w:szCs w:val="44"/>
        </w:rPr>
        <w:t>中共广州医学院委员会关于印发教职工</w:t>
      </w:r>
    </w:p>
    <w:p w:rsidR="00CA5B30" w:rsidRPr="004E0901" w:rsidRDefault="00CA5B30" w:rsidP="00CA5B30">
      <w:pPr>
        <w:spacing w:line="560" w:lineRule="exact"/>
        <w:rPr>
          <w:rFonts w:ascii="方正小标宋简体" w:eastAsia="方正小标宋简体" w:hint="eastAsia"/>
          <w:color w:val="000000"/>
          <w:sz w:val="44"/>
          <w:szCs w:val="44"/>
        </w:rPr>
      </w:pPr>
      <w:r w:rsidRPr="004E0901">
        <w:rPr>
          <w:rFonts w:ascii="方正小标宋简体" w:eastAsia="方正小标宋简体" w:hint="eastAsia"/>
          <w:color w:val="000000"/>
          <w:sz w:val="44"/>
          <w:szCs w:val="44"/>
        </w:rPr>
        <w:t>代表大会与工会会员代表大会工作规程的通知</w:t>
      </w:r>
    </w:p>
    <w:p w:rsidR="00CA5B30" w:rsidRDefault="00CA5B30" w:rsidP="00CA5B30">
      <w:pPr>
        <w:spacing w:line="560" w:lineRule="exact"/>
        <w:jc w:val="left"/>
        <w:rPr>
          <w:rFonts w:ascii="方正小标宋简体" w:eastAsia="方正小标宋简体" w:hint="eastAsia"/>
          <w:color w:val="000000"/>
          <w:sz w:val="36"/>
          <w:szCs w:val="36"/>
        </w:rPr>
      </w:pPr>
    </w:p>
    <w:p w:rsidR="00CA5B30" w:rsidRPr="00F254CF" w:rsidRDefault="00CA5B30" w:rsidP="00CA5B30">
      <w:pPr>
        <w:spacing w:line="560" w:lineRule="exact"/>
        <w:jc w:val="left"/>
        <w:rPr>
          <w:rFonts w:ascii="仿宋" w:eastAsia="仿宋" w:hAnsi="仿宋" w:hint="eastAsia"/>
          <w:color w:val="000000"/>
          <w:sz w:val="32"/>
          <w:szCs w:val="32"/>
        </w:rPr>
      </w:pPr>
      <w:r w:rsidRPr="00F254CF">
        <w:rPr>
          <w:rFonts w:ascii="仿宋" w:eastAsia="仿宋" w:hAnsi="仿宋" w:hint="eastAsia"/>
          <w:color w:val="000000"/>
          <w:sz w:val="32"/>
          <w:szCs w:val="32"/>
        </w:rPr>
        <w:t>学校各二级党委、各党总支、各部处、各二级学院、各科研单位、校办产业各单位、各直属医院：</w:t>
      </w:r>
    </w:p>
    <w:p w:rsidR="00CA5B30" w:rsidRPr="00F254CF" w:rsidRDefault="00CA5B30" w:rsidP="00CA5B30">
      <w:pPr>
        <w:pStyle w:val="20"/>
        <w:spacing w:line="560" w:lineRule="exact"/>
        <w:ind w:firstLineChars="200" w:firstLine="640"/>
        <w:jc w:val="left"/>
        <w:rPr>
          <w:rFonts w:ascii="仿宋" w:eastAsia="仿宋" w:hAnsi="仿宋" w:hint="eastAsia"/>
          <w:b w:val="0"/>
          <w:sz w:val="32"/>
          <w:szCs w:val="32"/>
        </w:rPr>
      </w:pPr>
      <w:r w:rsidRPr="00F254CF">
        <w:rPr>
          <w:rFonts w:ascii="仿宋" w:eastAsia="仿宋" w:hAnsi="仿宋" w:hint="eastAsia"/>
          <w:b w:val="0"/>
          <w:sz w:val="32"/>
          <w:szCs w:val="32"/>
        </w:rPr>
        <w:t>《广州医学院教职工代表大会与工会会员代表大会工作规程》业经学校第六届教职工代表大会暨十二届工会会员代表大会第四次会议通过，现印发给你们，请遵照执行。</w:t>
      </w:r>
    </w:p>
    <w:p w:rsidR="00CA5B30" w:rsidRPr="00F254CF" w:rsidRDefault="00CA5B30" w:rsidP="00CA5B30">
      <w:pPr>
        <w:pStyle w:val="20"/>
        <w:spacing w:line="560" w:lineRule="exact"/>
        <w:ind w:firstLineChars="200" w:firstLine="640"/>
        <w:jc w:val="left"/>
        <w:rPr>
          <w:rFonts w:ascii="仿宋" w:eastAsia="仿宋" w:hAnsi="仿宋" w:hint="eastAsia"/>
          <w:b w:val="0"/>
          <w:sz w:val="32"/>
          <w:szCs w:val="32"/>
        </w:rPr>
      </w:pPr>
    </w:p>
    <w:p w:rsidR="00CA5B30" w:rsidRPr="00F254CF" w:rsidRDefault="00CA5B30" w:rsidP="00CA5B30">
      <w:pPr>
        <w:pStyle w:val="20"/>
        <w:spacing w:line="560" w:lineRule="exact"/>
        <w:ind w:firstLineChars="200" w:firstLine="640"/>
        <w:jc w:val="left"/>
        <w:rPr>
          <w:rFonts w:ascii="仿宋" w:eastAsia="仿宋" w:hAnsi="仿宋" w:hint="eastAsia"/>
          <w:b w:val="0"/>
          <w:color w:val="000000"/>
          <w:sz w:val="32"/>
          <w:szCs w:val="32"/>
        </w:rPr>
      </w:pPr>
    </w:p>
    <w:p w:rsidR="00CA5B30" w:rsidRPr="00F254CF" w:rsidRDefault="00CA5B30" w:rsidP="00CA5B30">
      <w:pPr>
        <w:pStyle w:val="20"/>
        <w:spacing w:line="560" w:lineRule="exact"/>
        <w:ind w:firstLineChars="200" w:firstLine="640"/>
        <w:jc w:val="left"/>
        <w:rPr>
          <w:rFonts w:ascii="仿宋" w:eastAsia="仿宋" w:hAnsi="仿宋" w:hint="eastAsia"/>
          <w:b w:val="0"/>
          <w:color w:val="000000"/>
          <w:sz w:val="32"/>
          <w:szCs w:val="32"/>
        </w:rPr>
      </w:pPr>
    </w:p>
    <w:p w:rsidR="00CA5B30" w:rsidRPr="00F254CF" w:rsidRDefault="00CA5B30" w:rsidP="00CA5B30">
      <w:pPr>
        <w:pStyle w:val="20"/>
        <w:spacing w:line="560" w:lineRule="exact"/>
        <w:ind w:firstLineChars="200" w:firstLine="640"/>
        <w:rPr>
          <w:rFonts w:ascii="仿宋" w:eastAsia="仿宋" w:hAnsi="仿宋" w:hint="eastAsia"/>
          <w:b w:val="0"/>
          <w:color w:val="000000"/>
          <w:sz w:val="32"/>
          <w:szCs w:val="32"/>
        </w:rPr>
      </w:pPr>
      <w:r w:rsidRPr="00F254CF">
        <w:rPr>
          <w:rFonts w:ascii="仿宋" w:eastAsia="仿宋" w:hAnsi="仿宋" w:hint="eastAsia"/>
          <w:b w:val="0"/>
          <w:color w:val="000000"/>
          <w:sz w:val="32"/>
          <w:szCs w:val="32"/>
        </w:rPr>
        <w:t xml:space="preserve">                  中共广州医学院委员会</w:t>
      </w:r>
    </w:p>
    <w:p w:rsidR="00CA5B30" w:rsidRPr="00F254CF" w:rsidRDefault="00CA5B30" w:rsidP="00CA5B30">
      <w:pPr>
        <w:spacing w:line="560" w:lineRule="exact"/>
        <w:ind w:rightChars="600" w:right="1260"/>
        <w:jc w:val="right"/>
        <w:rPr>
          <w:rFonts w:ascii="仿宋" w:eastAsia="仿宋" w:hAnsi="仿宋" w:hint="eastAsia"/>
          <w:color w:val="000000"/>
          <w:sz w:val="32"/>
          <w:szCs w:val="32"/>
        </w:rPr>
      </w:pPr>
      <w:r w:rsidRPr="00F254CF">
        <w:rPr>
          <w:rFonts w:ascii="仿宋" w:eastAsia="仿宋" w:hAnsi="仿宋" w:hint="eastAsia"/>
          <w:color w:val="000000"/>
          <w:sz w:val="32"/>
          <w:szCs w:val="32"/>
        </w:rPr>
        <w:t xml:space="preserve">                              </w:t>
      </w:r>
      <w:r w:rsidRPr="00F254CF">
        <w:rPr>
          <w:rFonts w:ascii="仿宋" w:eastAsia="仿宋" w:hAnsi="仿宋"/>
          <w:color w:val="000000"/>
          <w:sz w:val="32"/>
          <w:szCs w:val="32"/>
        </w:rPr>
        <w:t>2013年3月</w:t>
      </w:r>
      <w:r w:rsidRPr="00F254CF">
        <w:rPr>
          <w:rFonts w:ascii="仿宋" w:eastAsia="仿宋" w:hAnsi="仿宋" w:hint="eastAsia"/>
          <w:color w:val="000000"/>
          <w:sz w:val="32"/>
          <w:szCs w:val="32"/>
        </w:rPr>
        <w:t>27</w:t>
      </w:r>
      <w:r w:rsidRPr="00F254CF">
        <w:rPr>
          <w:rFonts w:ascii="仿宋" w:eastAsia="仿宋" w:hAnsi="仿宋"/>
          <w:color w:val="000000"/>
          <w:sz w:val="32"/>
          <w:szCs w:val="32"/>
        </w:rPr>
        <w:t>日</w:t>
      </w:r>
    </w:p>
    <w:p w:rsidR="00CA5B30" w:rsidRDefault="00CA5B30" w:rsidP="00CA5B30">
      <w:pPr>
        <w:spacing w:line="560" w:lineRule="exact"/>
        <w:jc w:val="center"/>
        <w:rPr>
          <w:rFonts w:ascii="方正小标宋简体" w:eastAsia="方正小标宋简体" w:hint="eastAsia"/>
          <w:color w:val="000000"/>
          <w:sz w:val="44"/>
          <w:szCs w:val="44"/>
        </w:rPr>
      </w:pPr>
      <w:r w:rsidRPr="004E0901">
        <w:rPr>
          <w:rFonts w:ascii="方正小标宋简体" w:eastAsia="方正小标宋简体" w:hint="eastAsia"/>
          <w:color w:val="000000"/>
          <w:sz w:val="44"/>
          <w:szCs w:val="44"/>
        </w:rPr>
        <w:lastRenderedPageBreak/>
        <w:t>广州医学院教职工代表大会与工会会员</w:t>
      </w:r>
    </w:p>
    <w:p w:rsidR="00CA5B30" w:rsidRPr="004E0901" w:rsidRDefault="00CA5B30" w:rsidP="00CA5B30">
      <w:pPr>
        <w:spacing w:line="560" w:lineRule="exact"/>
        <w:jc w:val="center"/>
        <w:rPr>
          <w:rFonts w:ascii="方正小标宋简体" w:eastAsia="方正小标宋简体" w:hint="eastAsia"/>
          <w:color w:val="000000"/>
          <w:sz w:val="44"/>
          <w:szCs w:val="44"/>
        </w:rPr>
      </w:pPr>
      <w:r w:rsidRPr="004E0901">
        <w:rPr>
          <w:rFonts w:ascii="方正小标宋简体" w:eastAsia="方正小标宋简体" w:hint="eastAsia"/>
          <w:color w:val="000000"/>
          <w:sz w:val="44"/>
          <w:szCs w:val="44"/>
        </w:rPr>
        <w:t>代表大会工作规程</w:t>
      </w:r>
    </w:p>
    <w:p w:rsidR="00CA5B30" w:rsidRPr="004E0901" w:rsidRDefault="00CA5B30" w:rsidP="00CA5B30">
      <w:pPr>
        <w:spacing w:beforeLines="150" w:afterLines="50" w:line="560" w:lineRule="exact"/>
        <w:jc w:val="center"/>
        <w:rPr>
          <w:rFonts w:ascii="黑体" w:eastAsia="黑体" w:hAnsi="宋体" w:hint="eastAsia"/>
          <w:bCs/>
          <w:color w:val="000000"/>
          <w:sz w:val="32"/>
          <w:szCs w:val="32"/>
        </w:rPr>
      </w:pPr>
      <w:r w:rsidRPr="004E0901">
        <w:rPr>
          <w:rFonts w:ascii="黑体" w:eastAsia="黑体" w:hAnsi="宋体" w:hint="eastAsia"/>
          <w:bCs/>
          <w:color w:val="000000"/>
          <w:sz w:val="32"/>
          <w:szCs w:val="32"/>
        </w:rPr>
        <w:t>第一章  总    则</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第一条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为贯彻落实《中华人民共和国教育法》、《中华人民共和国教师法》、《中华人民共和国工会法》赋予教职工参与本单位民主管理与民主监督的权利，加强学校教职工代表大会（简称教代会，下同）和工会会员代表大会（简称工代会，下同）建设的制度化、规范化、程序化，依据教育部《学校教职工代表大会规定》和中华全国总工会《关于基层会员代表大会代表实行常任制的若干规定》，结合学校实际，特制定本工作规程。</w:t>
      </w:r>
    </w:p>
    <w:p w:rsidR="00CA5B30" w:rsidRPr="004E0901" w:rsidRDefault="00CA5B30" w:rsidP="00CA5B30">
      <w:pPr>
        <w:spacing w:line="560" w:lineRule="exact"/>
        <w:ind w:firstLineChars="200" w:firstLine="640"/>
        <w:jc w:val="left"/>
        <w:rPr>
          <w:rFonts w:ascii="仿宋_GB2312" w:eastAsia="仿宋_GB2312" w:hint="eastAsia"/>
          <w:b/>
          <w:bCs/>
          <w:color w:val="000000"/>
          <w:sz w:val="32"/>
          <w:szCs w:val="32"/>
        </w:rPr>
      </w:pPr>
      <w:r w:rsidRPr="004E0901">
        <w:rPr>
          <w:rFonts w:ascii="黑体" w:eastAsia="黑体" w:hint="eastAsia"/>
          <w:bCs/>
          <w:color w:val="000000"/>
          <w:sz w:val="32"/>
          <w:szCs w:val="32"/>
        </w:rPr>
        <w:t xml:space="preserve">第二条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教代会是教职工依法行使民主权利，参与学校民主管理、民主监督的基本形式，是学校管理体制的重要组成部分。</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第三条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学校工会是学校党委领导下的教职工自愿结合的群众组织，是党联系教职工群众的桥梁和纽带，是推动学校建设发展的重要力量，是会员和教职工利益的代表。</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第四条  </w:t>
      </w:r>
      <w:r w:rsidRPr="00F254CF">
        <w:rPr>
          <w:rFonts w:ascii="仿宋" w:eastAsia="仿宋" w:hAnsi="仿宋" w:hint="eastAsia"/>
          <w:color w:val="000000"/>
          <w:sz w:val="32"/>
          <w:szCs w:val="32"/>
        </w:rPr>
        <w:t>教代会和工代会在学校党委领导下，结合学校实际，独立自主地开展工作。遵照党的方针政策和国家的法规，正确处理好国家、集体、教职工个人三者关系，全面落实《学校教职工代表大会规定》所提出的“建议、通过、审议、评议”四项职权和《中华人民共和国工会法》所规定的“维护、参与、教育、建设”四项职能。教代会和工会都具有引导教职工参与学校民主管</w:t>
      </w:r>
      <w:r w:rsidRPr="00F254CF">
        <w:rPr>
          <w:rFonts w:ascii="仿宋" w:eastAsia="仿宋" w:hAnsi="仿宋" w:hint="eastAsia"/>
          <w:color w:val="000000"/>
          <w:sz w:val="32"/>
          <w:szCs w:val="32"/>
        </w:rPr>
        <w:lastRenderedPageBreak/>
        <w:t>理，促进学校发展的重要职责。</w:t>
      </w:r>
    </w:p>
    <w:p w:rsidR="00CA5B30" w:rsidRPr="00F254CF" w:rsidRDefault="00CA5B30" w:rsidP="00CA5B30">
      <w:pPr>
        <w:spacing w:line="560" w:lineRule="exact"/>
        <w:ind w:firstLineChars="198" w:firstLine="634"/>
        <w:jc w:val="left"/>
        <w:rPr>
          <w:rFonts w:ascii="仿宋" w:eastAsia="仿宋" w:hAnsi="仿宋" w:hint="eastAsia"/>
          <w:color w:val="000000"/>
          <w:sz w:val="32"/>
          <w:szCs w:val="32"/>
        </w:rPr>
      </w:pPr>
      <w:r w:rsidRPr="004E0901">
        <w:rPr>
          <w:rFonts w:ascii="黑体" w:eastAsia="黑体" w:hint="eastAsia"/>
          <w:bCs/>
          <w:color w:val="000000"/>
          <w:sz w:val="32"/>
          <w:szCs w:val="32"/>
        </w:rPr>
        <w:t>第五条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教代会、工会每五年为一届。教代会每年至少召开一次；工会委员会每学期至少召开一次全会，教代会和工代会可结合召开（简称“双代会”），届期、会期、代表、主席团、各工作委员会均一致。遇特殊情况，经学校党委批准可提前或推迟召开。</w:t>
      </w:r>
    </w:p>
    <w:p w:rsidR="00CA5B30" w:rsidRPr="00F254CF" w:rsidRDefault="00CA5B30" w:rsidP="00CA5B30">
      <w:pPr>
        <w:spacing w:line="560" w:lineRule="exact"/>
        <w:ind w:firstLineChars="198" w:firstLine="634"/>
        <w:jc w:val="left"/>
        <w:rPr>
          <w:rFonts w:ascii="仿宋" w:eastAsia="仿宋" w:hAnsi="仿宋" w:hint="eastAsia"/>
          <w:color w:val="000000"/>
          <w:sz w:val="32"/>
          <w:szCs w:val="32"/>
        </w:rPr>
      </w:pPr>
      <w:r w:rsidRPr="00F254CF">
        <w:rPr>
          <w:rFonts w:ascii="仿宋" w:eastAsia="仿宋" w:hAnsi="仿宋" w:hint="eastAsia"/>
          <w:bCs/>
          <w:color w:val="000000"/>
          <w:sz w:val="32"/>
          <w:szCs w:val="32"/>
        </w:rPr>
        <w:t>第六条</w:t>
      </w:r>
      <w:r w:rsidRPr="00F254CF">
        <w:rPr>
          <w:rFonts w:ascii="仿宋" w:eastAsia="仿宋" w:hAnsi="仿宋" w:hint="eastAsia"/>
          <w:b/>
          <w:bCs/>
          <w:color w:val="000000"/>
          <w:sz w:val="32"/>
          <w:szCs w:val="32"/>
        </w:rPr>
        <w:t xml:space="preserve">  </w:t>
      </w:r>
      <w:r w:rsidRPr="00F254CF">
        <w:rPr>
          <w:rFonts w:ascii="仿宋" w:eastAsia="仿宋" w:hAnsi="仿宋" w:hint="eastAsia"/>
          <w:bCs/>
          <w:color w:val="000000"/>
          <w:sz w:val="32"/>
          <w:szCs w:val="32"/>
        </w:rPr>
        <w:t>教代会闭会期间，</w:t>
      </w:r>
      <w:r w:rsidRPr="00F254CF">
        <w:rPr>
          <w:rFonts w:ascii="仿宋" w:eastAsia="仿宋" w:hAnsi="仿宋" w:hint="eastAsia"/>
          <w:color w:val="000000"/>
          <w:sz w:val="32"/>
          <w:szCs w:val="32"/>
        </w:rPr>
        <w:t>工会是教代会的工作机构，学校工会委员会委员也是教代会常设委员会委员。学校工会委员会承担教代会的日常工作任务，在学校党委领导下做好教代会的有关工作。</w:t>
      </w:r>
    </w:p>
    <w:p w:rsidR="00CA5B30" w:rsidRPr="004E0901" w:rsidRDefault="00CA5B30" w:rsidP="00CA5B30">
      <w:pPr>
        <w:spacing w:line="560" w:lineRule="exact"/>
        <w:ind w:firstLineChars="196" w:firstLine="627"/>
        <w:jc w:val="left"/>
        <w:rPr>
          <w:rFonts w:ascii="仿宋_GB2312" w:eastAsia="仿宋_GB2312" w:hint="eastAsia"/>
          <w:color w:val="000000"/>
          <w:sz w:val="32"/>
          <w:szCs w:val="32"/>
        </w:rPr>
      </w:pPr>
      <w:r w:rsidRPr="004E0901">
        <w:rPr>
          <w:rFonts w:ascii="黑体" w:eastAsia="黑体" w:hint="eastAsia"/>
          <w:bCs/>
          <w:color w:val="000000"/>
          <w:sz w:val="32"/>
          <w:szCs w:val="32"/>
        </w:rPr>
        <w:t>第七条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教代会和工会的组织原则是民主集中制。</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第二章 “双代会”的职权与任务</w:t>
      </w:r>
    </w:p>
    <w:p w:rsidR="00CA5B30" w:rsidRPr="00F254CF" w:rsidRDefault="00CA5B30" w:rsidP="00CA5B30">
      <w:pPr>
        <w:widowControl/>
        <w:spacing w:line="560" w:lineRule="exact"/>
        <w:ind w:firstLineChars="196" w:firstLine="627"/>
        <w:jc w:val="left"/>
        <w:rPr>
          <w:rFonts w:ascii="仿宋" w:eastAsia="仿宋" w:hAnsi="仿宋" w:hint="eastAsia"/>
          <w:color w:val="000000"/>
          <w:sz w:val="32"/>
          <w:szCs w:val="32"/>
        </w:rPr>
      </w:pPr>
      <w:r w:rsidRPr="004E0901">
        <w:rPr>
          <w:rFonts w:ascii="黑体" w:eastAsia="黑体" w:hint="eastAsia"/>
          <w:bCs/>
          <w:color w:val="000000"/>
          <w:sz w:val="32"/>
          <w:szCs w:val="32"/>
        </w:rPr>
        <w:t>第八条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双代会”的职权是：</w:t>
      </w:r>
      <w:r w:rsidRPr="00F254CF">
        <w:rPr>
          <w:rFonts w:ascii="仿宋" w:eastAsia="仿宋" w:hAnsi="仿宋" w:hint="eastAsia"/>
          <w:color w:val="000000"/>
          <w:sz w:val="32"/>
          <w:szCs w:val="32"/>
        </w:rPr>
        <w:br/>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（一）听取学校章程草案的制定和修订情况报告，提出修改意见和建议；</w:t>
      </w:r>
      <w:r w:rsidRPr="00F254CF">
        <w:rPr>
          <w:rFonts w:ascii="仿宋" w:eastAsia="仿宋" w:hAnsi="仿宋" w:hint="eastAsia"/>
          <w:color w:val="000000"/>
          <w:sz w:val="32"/>
          <w:szCs w:val="32"/>
        </w:rPr>
        <w:br/>
        <w:t xml:space="preserve">　　（二）听取学校发展规划、教职工队伍建设、教育教学改革、校园建设以及其他重大改革和重大问题解决方案的报告，提出意见和建议；</w:t>
      </w:r>
      <w:r w:rsidRPr="00F254CF">
        <w:rPr>
          <w:rFonts w:ascii="仿宋" w:eastAsia="仿宋" w:hAnsi="仿宋" w:hint="eastAsia"/>
          <w:color w:val="000000"/>
          <w:sz w:val="32"/>
          <w:szCs w:val="32"/>
        </w:rPr>
        <w:br/>
        <w:t xml:space="preserve">　　（三）听取学校年度工作、财务工作、工会工作报告以及其他专项工作报告，提出意见和建议；</w:t>
      </w:r>
      <w:r w:rsidRPr="00F254CF">
        <w:rPr>
          <w:rFonts w:ascii="仿宋" w:eastAsia="仿宋" w:hAnsi="仿宋" w:hint="eastAsia"/>
          <w:color w:val="000000"/>
          <w:sz w:val="32"/>
          <w:szCs w:val="32"/>
        </w:rPr>
        <w:br/>
        <w:t xml:space="preserve">　　（四）讨论通过学校提出的与教职工利益直接相关的福利、</w:t>
      </w:r>
      <w:r w:rsidRPr="00F254CF">
        <w:rPr>
          <w:rFonts w:ascii="仿宋" w:eastAsia="仿宋" w:hAnsi="仿宋" w:hint="eastAsia"/>
          <w:color w:val="000000"/>
          <w:sz w:val="32"/>
          <w:szCs w:val="32"/>
        </w:rPr>
        <w:lastRenderedPageBreak/>
        <w:t>校内分配实施方案以及相应的教职工聘任、考核、奖惩办法；</w:t>
      </w:r>
      <w:r w:rsidRPr="00F254CF">
        <w:rPr>
          <w:rFonts w:ascii="仿宋" w:eastAsia="仿宋" w:hAnsi="仿宋" w:hint="eastAsia"/>
          <w:color w:val="000000"/>
          <w:sz w:val="32"/>
          <w:szCs w:val="32"/>
        </w:rPr>
        <w:br/>
        <w:t xml:space="preserve">　　（五）审议学校上一届（次）教职工代表大会提案的办理情况报告；</w:t>
      </w:r>
      <w:r w:rsidRPr="00F254CF">
        <w:rPr>
          <w:rFonts w:ascii="仿宋" w:eastAsia="仿宋" w:hAnsi="仿宋" w:hint="eastAsia"/>
          <w:color w:val="000000"/>
          <w:sz w:val="32"/>
          <w:szCs w:val="32"/>
        </w:rPr>
        <w:br/>
        <w:t xml:space="preserve">　　（六）按照有关工作规定和安排评议学校领导干部；</w:t>
      </w:r>
      <w:r w:rsidRPr="00F254CF">
        <w:rPr>
          <w:rFonts w:ascii="仿宋" w:eastAsia="仿宋" w:hAnsi="仿宋" w:hint="eastAsia"/>
          <w:color w:val="000000"/>
          <w:sz w:val="32"/>
          <w:szCs w:val="32"/>
        </w:rPr>
        <w:br/>
        <w:t xml:space="preserve">　　（七）通过多种方式对学校工作提出意见和建议，监督学校章程、规章制度和决策的落实，提出整改意见和建议；</w:t>
      </w:r>
      <w:r w:rsidRPr="00F254CF">
        <w:rPr>
          <w:rFonts w:ascii="仿宋" w:eastAsia="仿宋" w:hAnsi="仿宋" w:hint="eastAsia"/>
          <w:color w:val="000000"/>
          <w:sz w:val="32"/>
          <w:szCs w:val="32"/>
        </w:rPr>
        <w:br/>
        <w:t xml:space="preserve">　　（八）讨论法律法规规章规定的以及学校与学校工会商定的其他事项。</w:t>
      </w:r>
      <w:r w:rsidRPr="00F254CF">
        <w:rPr>
          <w:rFonts w:ascii="仿宋" w:eastAsia="仿宋" w:hAnsi="仿宋" w:hint="eastAsia"/>
          <w:color w:val="000000"/>
          <w:sz w:val="32"/>
          <w:szCs w:val="32"/>
        </w:rPr>
        <w:br/>
      </w:r>
      <w:r w:rsidRPr="004E0901">
        <w:rPr>
          <w:rFonts w:ascii="黑体" w:eastAsia="黑体" w:hint="eastAsia"/>
          <w:bCs/>
          <w:color w:val="000000"/>
          <w:sz w:val="32"/>
          <w:szCs w:val="32"/>
        </w:rPr>
        <w:t xml:space="preserve">　　第九条  </w:t>
      </w:r>
      <w:r w:rsidRPr="00F254CF">
        <w:rPr>
          <w:rFonts w:ascii="仿宋" w:eastAsia="仿宋" w:hAnsi="仿宋" w:hint="eastAsia"/>
          <w:color w:val="000000"/>
          <w:sz w:val="32"/>
          <w:szCs w:val="32"/>
        </w:rPr>
        <w:t>学校应当建立健全沟通机制，全面听取“双代会”提出的意见和建议，并合理吸收采纳；不能吸收采纳的，应当做出说明。</w:t>
      </w:r>
    </w:p>
    <w:p w:rsidR="00CA5B30" w:rsidRPr="00F254CF" w:rsidRDefault="00CA5B30" w:rsidP="00CA5B30">
      <w:pPr>
        <w:widowControl/>
        <w:spacing w:line="560" w:lineRule="exact"/>
        <w:ind w:firstLineChars="196" w:firstLine="627"/>
        <w:jc w:val="left"/>
        <w:rPr>
          <w:rFonts w:ascii="仿宋" w:eastAsia="仿宋" w:hAnsi="仿宋" w:hint="eastAsia"/>
          <w:color w:val="000000"/>
          <w:sz w:val="32"/>
          <w:szCs w:val="32"/>
        </w:rPr>
      </w:pPr>
      <w:r w:rsidRPr="004E0901">
        <w:rPr>
          <w:rFonts w:ascii="黑体" w:eastAsia="黑体" w:hint="eastAsia"/>
          <w:bCs/>
          <w:color w:val="000000"/>
          <w:sz w:val="32"/>
          <w:szCs w:val="32"/>
        </w:rPr>
        <w:t>第十条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校长应定期向教代会报告工作，听取意见，认真处理教代会的有关决议和提案，尊重和支持工会和教代会行使民主管理、民主监督的职权和职能。</w:t>
      </w:r>
    </w:p>
    <w:p w:rsidR="00CA5B30" w:rsidRPr="00F254CF" w:rsidRDefault="00CA5B30" w:rsidP="00CA5B30">
      <w:pPr>
        <w:spacing w:line="560" w:lineRule="exact"/>
        <w:ind w:firstLine="63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第十一条  </w:t>
      </w:r>
      <w:r w:rsidRPr="00F254CF">
        <w:rPr>
          <w:rFonts w:ascii="仿宋" w:eastAsia="仿宋" w:hAnsi="仿宋" w:hint="eastAsia"/>
          <w:color w:val="000000"/>
          <w:sz w:val="32"/>
          <w:szCs w:val="32"/>
        </w:rPr>
        <w:t>“双代会”要尊重和支持校长及行政系统行使指挥职权，教育教职工严格遵守各项规章制度，调动和发挥教职工的积极性和创造性，以主人翁的责任感努力完成各项工作任务。</w:t>
      </w:r>
    </w:p>
    <w:p w:rsidR="00CA5B30" w:rsidRPr="00F254CF" w:rsidRDefault="00CA5B30" w:rsidP="00CA5B30">
      <w:pPr>
        <w:spacing w:line="560" w:lineRule="exact"/>
        <w:ind w:firstLineChars="196" w:firstLine="627"/>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第十二条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反映教职工的意见和建议。</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第十三条</w:t>
      </w:r>
      <w:r>
        <w:rPr>
          <w:rFonts w:ascii="黑体" w:eastAsia="黑体" w:hint="eastAsia"/>
          <w:bCs/>
          <w:color w:val="000000"/>
          <w:sz w:val="32"/>
          <w:szCs w:val="32"/>
        </w:rPr>
        <w:t xml:space="preserve">  </w:t>
      </w:r>
      <w:r w:rsidRPr="00F254CF">
        <w:rPr>
          <w:rFonts w:ascii="仿宋" w:eastAsia="仿宋" w:hAnsi="仿宋" w:hint="eastAsia"/>
          <w:color w:val="000000"/>
          <w:sz w:val="32"/>
          <w:szCs w:val="32"/>
        </w:rPr>
        <w:t>召开“双代会”，选举工会委员会、教代会常设委员会及专项工作机构的成员。</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第三章   大会的筹备</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lastRenderedPageBreak/>
        <w:t>第十四条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由学校工会委员会向学校党委提出召开“双代会”的请示，内容包括大会召开的时间、地点、议题等，经学校党委审核同意后召开。</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第十五条 </w:t>
      </w:r>
      <w:r w:rsidRPr="00F254CF">
        <w:rPr>
          <w:rFonts w:ascii="仿宋" w:eastAsia="仿宋" w:hAnsi="仿宋" w:hint="eastAsia"/>
          <w:bCs/>
          <w:color w:val="000000"/>
          <w:sz w:val="32"/>
          <w:szCs w:val="32"/>
        </w:rPr>
        <w:t xml:space="preserve"> </w:t>
      </w:r>
      <w:r w:rsidRPr="00F254CF">
        <w:rPr>
          <w:rFonts w:ascii="仿宋" w:eastAsia="仿宋" w:hAnsi="仿宋" w:hint="eastAsia"/>
          <w:color w:val="000000"/>
          <w:sz w:val="32"/>
          <w:szCs w:val="32"/>
        </w:rPr>
        <w:t>“双代会”换届时，在学校党委领导下，成立由学校党、政领导和工会、教代会有关人员参加的筹备领导小组。筹备领导小组由学校党委分管工会工作的领导任组长，工会副主席任副组长。筹备领导小组根据需要可设立代表资格审查、提案、秘书、选举、宣传、会务等若干工作小组。</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第十六条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由学校党委批转工会关于召开“双代会”的请示，并签署发出召开“双代会”的通知。</w:t>
      </w:r>
    </w:p>
    <w:p w:rsidR="00CA5B30" w:rsidRPr="004E0901" w:rsidRDefault="00CA5B30" w:rsidP="00CA5B30">
      <w:pPr>
        <w:spacing w:line="560" w:lineRule="exact"/>
        <w:ind w:firstLineChars="200" w:firstLine="640"/>
        <w:jc w:val="left"/>
        <w:rPr>
          <w:rFonts w:ascii="仿宋_GB2312" w:eastAsia="仿宋_GB2312" w:hint="eastAsia"/>
          <w:color w:val="000000"/>
          <w:sz w:val="32"/>
          <w:szCs w:val="32"/>
        </w:rPr>
      </w:pPr>
      <w:r w:rsidRPr="004E0901">
        <w:rPr>
          <w:rFonts w:ascii="黑体" w:eastAsia="黑体" w:hint="eastAsia"/>
          <w:bCs/>
          <w:color w:val="000000"/>
          <w:sz w:val="32"/>
          <w:szCs w:val="32"/>
        </w:rPr>
        <w:t xml:space="preserve">第十七条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由筹备领导小组制定代表选举方案，包括确定代表名额分配，各类代表比例，选举步骤和办法等。</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第十八条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筹备领导小组提出大会主席团组成人员建议名单。</w:t>
      </w:r>
    </w:p>
    <w:p w:rsidR="00CA5B30" w:rsidRPr="004E0901" w:rsidRDefault="00CA5B30" w:rsidP="00CA5B30">
      <w:pPr>
        <w:spacing w:line="560" w:lineRule="exact"/>
        <w:ind w:firstLineChars="200" w:firstLine="640"/>
        <w:jc w:val="left"/>
        <w:rPr>
          <w:rFonts w:ascii="仿宋_GB2312" w:eastAsia="仿宋_GB2312" w:hint="eastAsia"/>
          <w:color w:val="000000"/>
          <w:sz w:val="32"/>
          <w:szCs w:val="32"/>
        </w:rPr>
      </w:pPr>
      <w:r w:rsidRPr="004E0901">
        <w:rPr>
          <w:rFonts w:ascii="黑体" w:eastAsia="黑体" w:hint="eastAsia"/>
          <w:bCs/>
          <w:color w:val="000000"/>
          <w:sz w:val="32"/>
          <w:szCs w:val="32"/>
        </w:rPr>
        <w:t xml:space="preserve">第十九条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需提交大会讨论、审议、通过或决定的文件，在正式会议前印发给代表，广泛征求意见。</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第二十条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做好“双代会”召开的宣传发动和提案征集工作。</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第二十一条 </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届期内召开教代会或工代会的筹备工作，由学校工会委员会负责。</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第四章  代表的产生</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第二十二条</w:t>
      </w:r>
      <w:r>
        <w:rPr>
          <w:rFonts w:ascii="黑体" w:eastAsia="黑体" w:hint="eastAsia"/>
          <w:bCs/>
          <w:color w:val="000000"/>
          <w:sz w:val="32"/>
          <w:szCs w:val="32"/>
        </w:rPr>
        <w:t xml:space="preserve"> </w:t>
      </w:r>
      <w:r w:rsidRPr="00F254CF">
        <w:rPr>
          <w:rFonts w:ascii="仿宋" w:eastAsia="仿宋" w:hAnsi="仿宋" w:hint="eastAsia"/>
          <w:b/>
          <w:bCs/>
          <w:color w:val="000000"/>
          <w:sz w:val="32"/>
          <w:szCs w:val="32"/>
        </w:rPr>
        <w:t>“</w:t>
      </w:r>
      <w:r w:rsidRPr="00F254CF">
        <w:rPr>
          <w:rFonts w:ascii="仿宋" w:eastAsia="仿宋" w:hAnsi="仿宋" w:hint="eastAsia"/>
          <w:color w:val="000000"/>
          <w:sz w:val="32"/>
          <w:szCs w:val="32"/>
        </w:rPr>
        <w:t>双代会”代表以学校直属部门工会、各二级</w:t>
      </w:r>
      <w:r w:rsidRPr="00F254CF">
        <w:rPr>
          <w:rFonts w:ascii="仿宋" w:eastAsia="仿宋" w:hAnsi="仿宋" w:hint="eastAsia"/>
          <w:color w:val="000000"/>
          <w:sz w:val="32"/>
          <w:szCs w:val="32"/>
        </w:rPr>
        <w:lastRenderedPageBreak/>
        <w:t>单位分工会为单位，由教职工直接选举产生。凡是学校工会会员的在职教职工均有选举权与被选举权。</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第二十三条 </w:t>
      </w:r>
      <w:r w:rsidRPr="00F254CF">
        <w:rPr>
          <w:rFonts w:ascii="仿宋" w:eastAsia="仿宋" w:hAnsi="仿宋" w:hint="eastAsia"/>
          <w:bCs/>
          <w:color w:val="000000"/>
          <w:sz w:val="32"/>
          <w:szCs w:val="32"/>
        </w:rPr>
        <w:t xml:space="preserve"> </w:t>
      </w:r>
      <w:r w:rsidRPr="00F254CF">
        <w:rPr>
          <w:rFonts w:ascii="仿宋" w:eastAsia="仿宋" w:hAnsi="仿宋" w:hint="eastAsia"/>
          <w:color w:val="000000"/>
          <w:sz w:val="32"/>
          <w:szCs w:val="32"/>
        </w:rPr>
        <w:t>“双代会”代表实行常任制，可连选连任。选出的代表一身二任，既是教职工代表，又是工会会员代表。代表接受原选举单位的监督，必要时原选举单位可以依照规定的程序撤换、更换或补选本单位的代表。</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第二十四条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代表的条件。凡是学校工会会员的在职教职工，符合下列条件者均可当选为“双代会”代表：</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（一）坚持党的基本路线，拥护党的方针、政策、遵纪守法；</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（二）具备一定的教学、科研和管理能力，能胜任并做好本职工作；</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（三）遵守社会公德，职业道德，积极参加教书育人、管理育人、服务育人；</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（四）热心为教职工办事，公正公道、作风正派；</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（五）密切联系群众，依法维护教职工合法权益和学校整体利益，如实反映群众的意见和要求，积极参加学校的民主管理与监督；</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（六）代表的年龄一般要求能任满一届。</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第二十五条</w:t>
      </w:r>
      <w:r>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代表的产生。学校按分配名额的办法，将代表人数分配到各二级单位分工会、直属部门工会。各二级单位分工会、直属部门工会应根据代表条件和分配名额，在广泛征求教职工意见的基础上，推荐“双代会”代表候选人名单，报本单位党</w:t>
      </w:r>
      <w:r w:rsidRPr="00F254CF">
        <w:rPr>
          <w:rFonts w:ascii="仿宋" w:eastAsia="仿宋" w:hAnsi="仿宋" w:hint="eastAsia"/>
          <w:color w:val="000000"/>
          <w:sz w:val="32"/>
          <w:szCs w:val="32"/>
        </w:rPr>
        <w:lastRenderedPageBreak/>
        <w:t>委（党总支）审查同意后，以分工会、部门工会为单位，组织教职工直接选举“双代会”代表。</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正式代表的选举一律采取无记名投票方式差额选举产生。投票选举时，各二级单位分工会、直属部门工会的实到会人数须超过应到会人数的80%。代表候选人获得本单位教职工过半数选票时，始得当选为正式代表；获得过半数选票的代表候选人人数超过应选代表名额时，以得票多者当选；如果候选人得票相等不能确定当选人时，可以就票数相等的候选人重新投票确定；获得过半数选票的代表候选人人数少于应选代表名额时，不足的名额可另行选举。</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第二十六条</w:t>
      </w:r>
      <w:r w:rsidRPr="00F254CF">
        <w:rPr>
          <w:rFonts w:ascii="仿宋" w:eastAsia="仿宋" w:hAnsi="仿宋" w:hint="eastAsia"/>
          <w:b/>
          <w:bCs/>
          <w:color w:val="000000"/>
          <w:sz w:val="32"/>
          <w:szCs w:val="32"/>
        </w:rPr>
        <w:t xml:space="preserve">  </w:t>
      </w:r>
      <w:r w:rsidRPr="00F254CF">
        <w:rPr>
          <w:rFonts w:ascii="仿宋" w:eastAsia="仿宋" w:hAnsi="仿宋" w:hint="eastAsia"/>
          <w:color w:val="000000"/>
          <w:sz w:val="32"/>
          <w:szCs w:val="32"/>
        </w:rPr>
        <w:t>根据工作需要，学校党、政和工会主要负责人均应列为代表候选人，但必须履行民主选举程序，由所在二级单位分工会、直属部门工会选举产生。</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第二十七条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代表的组成。作为参与学校民主管理的“双代会”代表应具有良好的素质，代表的构成应具有代表性和群众性。既要照顾到学校各方面人员，又要充分体现学校以教学为主。代表的组成原则如下：</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（一）教师代表应占代表总数的60%以上，后勤、企业要有一定比例的工人代表；</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（二）各类职称代表应有适当比例，其中高级职称的代表不少于代表总数的40%；</w:t>
      </w:r>
    </w:p>
    <w:p w:rsidR="00CA5B30" w:rsidRPr="00F254CF" w:rsidRDefault="00CA5B30" w:rsidP="00CA5B30">
      <w:pPr>
        <w:pStyle w:val="a3"/>
        <w:spacing w:line="560" w:lineRule="exact"/>
        <w:ind w:firstLineChars="200" w:firstLine="640"/>
        <w:jc w:val="left"/>
        <w:rPr>
          <w:rFonts w:ascii="仿宋" w:eastAsia="仿宋" w:hAnsi="仿宋" w:hint="eastAsia"/>
          <w:color w:val="000000"/>
          <w:spacing w:val="0"/>
          <w:sz w:val="32"/>
          <w:szCs w:val="32"/>
        </w:rPr>
      </w:pPr>
      <w:r w:rsidRPr="00F254CF">
        <w:rPr>
          <w:rFonts w:ascii="仿宋" w:eastAsia="仿宋" w:hAnsi="仿宋" w:hint="eastAsia"/>
          <w:color w:val="000000"/>
          <w:spacing w:val="0"/>
          <w:sz w:val="32"/>
          <w:szCs w:val="32"/>
        </w:rPr>
        <w:t>（三）代表中，老中青代表应有适当的比例。老教职工代表</w:t>
      </w:r>
      <w:r w:rsidRPr="00F254CF">
        <w:rPr>
          <w:rFonts w:ascii="仿宋" w:eastAsia="仿宋" w:hAnsi="仿宋" w:hint="eastAsia"/>
          <w:color w:val="000000"/>
          <w:spacing w:val="0"/>
          <w:sz w:val="32"/>
          <w:szCs w:val="32"/>
        </w:rPr>
        <w:lastRenderedPageBreak/>
        <w:t>的年龄一般要求能任满一届；</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（四）女教职工代表要不低于代表总数的30%。</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第二十八条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 xml:space="preserve"> 各二级单位分工会、直属部门工会将代表选举结果报学校“双代会”筹备领导小组后，由筹备领导小组下设的代表资格审查小组进行代表资格审查，主要审查当选代表是否是学校在职教职工，是否符合分配的代表结构比例，是否符合民主选举程序。</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第二十九条 </w:t>
      </w:r>
      <w:r w:rsidRPr="00F254CF">
        <w:rPr>
          <w:rFonts w:ascii="仿宋" w:eastAsia="仿宋" w:hAnsi="仿宋" w:hint="eastAsia"/>
          <w:bCs/>
          <w:color w:val="000000"/>
          <w:sz w:val="32"/>
          <w:szCs w:val="32"/>
        </w:rPr>
        <w:t xml:space="preserve"> </w:t>
      </w:r>
      <w:r w:rsidRPr="00F254CF">
        <w:rPr>
          <w:rFonts w:ascii="仿宋" w:eastAsia="仿宋" w:hAnsi="仿宋" w:hint="eastAsia"/>
          <w:color w:val="000000"/>
          <w:sz w:val="32"/>
          <w:szCs w:val="32"/>
        </w:rPr>
        <w:t>“双代会”根据需要可设列席代表和特邀代表。列席代表一般是未被选为正式代表的二级单位党、政、工主要领导及学校机关、部、处、室等单位的主要负责人。特邀代表一般是学校工会的老领导、在校的人大代表和政协委员及民主党派主要负责人。</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第三十条</w:t>
      </w:r>
      <w:r w:rsidRPr="00F254CF">
        <w:rPr>
          <w:rFonts w:ascii="仿宋" w:eastAsia="仿宋" w:hAnsi="仿宋" w:hint="eastAsia"/>
          <w:b/>
          <w:bCs/>
          <w:color w:val="000000"/>
          <w:sz w:val="32"/>
          <w:szCs w:val="32"/>
        </w:rPr>
        <w:t xml:space="preserve">  </w:t>
      </w:r>
      <w:r w:rsidRPr="00F254CF">
        <w:rPr>
          <w:rFonts w:ascii="仿宋" w:eastAsia="仿宋" w:hAnsi="仿宋" w:hint="eastAsia"/>
          <w:color w:val="000000"/>
          <w:sz w:val="32"/>
          <w:szCs w:val="32"/>
        </w:rPr>
        <w:t>按各二级单位分工会、直属部门工会建立“双代会”代表团，推选正、副团长各一人。</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第五章 代表的权利与义务</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第三十一条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“双代会”代表享有以下权利：</w:t>
      </w:r>
      <w:r w:rsidRPr="00F254CF">
        <w:rPr>
          <w:rFonts w:ascii="仿宋" w:eastAsia="仿宋" w:hAnsi="仿宋" w:hint="eastAsia"/>
          <w:color w:val="000000"/>
          <w:sz w:val="32"/>
          <w:szCs w:val="32"/>
        </w:rPr>
        <w:br/>
        <w:t xml:space="preserve">　　（一）在“双代会”上享有选举权、被选举权和表决权；</w:t>
      </w:r>
      <w:r w:rsidRPr="00F254CF">
        <w:rPr>
          <w:rFonts w:ascii="仿宋" w:eastAsia="仿宋" w:hAnsi="仿宋" w:hint="eastAsia"/>
          <w:color w:val="000000"/>
          <w:sz w:val="32"/>
          <w:szCs w:val="32"/>
        </w:rPr>
        <w:br/>
        <w:t xml:space="preserve">　　（二）在“双代会”上充分发表意见和建议；</w:t>
      </w:r>
      <w:r w:rsidRPr="00F254CF">
        <w:rPr>
          <w:rFonts w:ascii="仿宋" w:eastAsia="仿宋" w:hAnsi="仿宋" w:hint="eastAsia"/>
          <w:color w:val="000000"/>
          <w:sz w:val="32"/>
          <w:szCs w:val="32"/>
        </w:rPr>
        <w:br/>
        <w:t xml:space="preserve">　　（三）提出提案并对提案办理情况进行询问和监督；</w:t>
      </w:r>
      <w:r w:rsidRPr="00F254CF">
        <w:rPr>
          <w:rFonts w:ascii="仿宋" w:eastAsia="仿宋" w:hAnsi="仿宋" w:hint="eastAsia"/>
          <w:color w:val="000000"/>
          <w:sz w:val="32"/>
          <w:szCs w:val="32"/>
        </w:rPr>
        <w:br/>
        <w:t xml:space="preserve">　　（四）就学校工作向学校领导和学校有关机构反映教职工的意见和要求；</w:t>
      </w:r>
      <w:r w:rsidRPr="00F254CF">
        <w:rPr>
          <w:rFonts w:ascii="仿宋" w:eastAsia="仿宋" w:hAnsi="仿宋" w:hint="eastAsia"/>
          <w:color w:val="000000"/>
          <w:sz w:val="32"/>
          <w:szCs w:val="32"/>
        </w:rPr>
        <w:br/>
      </w:r>
      <w:r w:rsidRPr="00F254CF">
        <w:rPr>
          <w:rFonts w:ascii="仿宋" w:eastAsia="仿宋" w:hAnsi="仿宋" w:hint="eastAsia"/>
          <w:color w:val="000000"/>
          <w:sz w:val="32"/>
          <w:szCs w:val="32"/>
        </w:rPr>
        <w:lastRenderedPageBreak/>
        <w:t xml:space="preserve">　　（五）因履行职责受到压制、阻挠或者打击报复时，向有关部门提出申诉和控告。</w:t>
      </w:r>
      <w:r w:rsidRPr="00F254CF">
        <w:rPr>
          <w:rFonts w:ascii="仿宋" w:eastAsia="仿宋" w:hAnsi="仿宋" w:hint="eastAsia"/>
          <w:color w:val="000000"/>
          <w:sz w:val="32"/>
          <w:szCs w:val="32"/>
        </w:rPr>
        <w:br/>
      </w:r>
      <w:r w:rsidRPr="004E0901">
        <w:rPr>
          <w:rFonts w:ascii="仿宋_GB2312" w:eastAsia="仿宋_GB2312" w:hint="eastAsia"/>
          <w:color w:val="000000"/>
          <w:sz w:val="32"/>
          <w:szCs w:val="32"/>
        </w:rPr>
        <w:t xml:space="preserve">　　</w:t>
      </w:r>
      <w:r w:rsidRPr="004E0901">
        <w:rPr>
          <w:rFonts w:ascii="黑体" w:eastAsia="黑体" w:hint="eastAsia"/>
          <w:bCs/>
          <w:color w:val="000000"/>
          <w:sz w:val="32"/>
          <w:szCs w:val="32"/>
        </w:rPr>
        <w:t>第三十二条</w:t>
      </w:r>
      <w:r w:rsidRPr="00F254CF">
        <w:rPr>
          <w:rFonts w:ascii="仿宋" w:eastAsia="仿宋" w:hAnsi="仿宋" w:hint="eastAsia"/>
          <w:color w:val="000000"/>
          <w:sz w:val="32"/>
          <w:szCs w:val="32"/>
        </w:rPr>
        <w:t xml:space="preserve"> “双代会”代表应当履行以下义务：</w:t>
      </w:r>
      <w:r w:rsidRPr="00F254CF">
        <w:rPr>
          <w:rFonts w:ascii="仿宋" w:eastAsia="仿宋" w:hAnsi="仿宋" w:hint="eastAsia"/>
          <w:color w:val="000000"/>
          <w:sz w:val="32"/>
          <w:szCs w:val="32"/>
        </w:rPr>
        <w:br/>
        <w:t xml:space="preserve">　　（一）努力学习并认真执行党的路线方针政策、国家的法律法规、党和国家关于教育改革发展的方针政策，不断提高思想政治素质和参与民主管理的能力；</w:t>
      </w:r>
      <w:r w:rsidRPr="00F254CF">
        <w:rPr>
          <w:rFonts w:ascii="仿宋" w:eastAsia="仿宋" w:hAnsi="仿宋" w:hint="eastAsia"/>
          <w:color w:val="000000"/>
          <w:sz w:val="32"/>
          <w:szCs w:val="32"/>
        </w:rPr>
        <w:br/>
        <w:t xml:space="preserve">　　（二）积极参加“双代会”的活动，认真宣传、贯彻“双代会”决议，完成“双代会”交给的任务；</w:t>
      </w:r>
      <w:r w:rsidRPr="00F254CF">
        <w:rPr>
          <w:rFonts w:ascii="仿宋" w:eastAsia="仿宋" w:hAnsi="仿宋" w:hint="eastAsia"/>
          <w:color w:val="000000"/>
          <w:sz w:val="32"/>
          <w:szCs w:val="32"/>
        </w:rPr>
        <w:br/>
        <w:t xml:space="preserve">　　（三）办事公正，为人正派，密切联系教职工群众，如实反映群众的意见和要求；</w:t>
      </w:r>
      <w:r w:rsidRPr="00F254CF">
        <w:rPr>
          <w:rFonts w:ascii="仿宋" w:eastAsia="仿宋" w:hAnsi="仿宋" w:hint="eastAsia"/>
          <w:color w:val="000000"/>
          <w:sz w:val="32"/>
          <w:szCs w:val="32"/>
        </w:rPr>
        <w:br/>
        <w:t xml:space="preserve">　　（四）及时向本部门教职工通报参加“双代会”活动和履行职责的情况，接受评议监督；</w:t>
      </w:r>
      <w:r w:rsidRPr="00F254CF">
        <w:rPr>
          <w:rFonts w:ascii="仿宋" w:eastAsia="仿宋" w:hAnsi="仿宋" w:hint="eastAsia"/>
          <w:color w:val="000000"/>
          <w:sz w:val="32"/>
          <w:szCs w:val="32"/>
        </w:rPr>
        <w:br/>
        <w:t xml:space="preserve">　　（五）自觉遵守学校的规章制度和职业道德，提高业务水平，做好本职工作。</w:t>
      </w:r>
    </w:p>
    <w:p w:rsidR="00CA5B30" w:rsidRPr="00F254CF" w:rsidRDefault="00CA5B30" w:rsidP="00CA5B30">
      <w:pPr>
        <w:spacing w:line="560" w:lineRule="exact"/>
        <w:ind w:firstLineChars="196" w:firstLine="627"/>
        <w:jc w:val="left"/>
        <w:rPr>
          <w:rFonts w:ascii="仿宋" w:eastAsia="仿宋" w:hAnsi="仿宋" w:hint="eastAsia"/>
          <w:color w:val="000000"/>
          <w:sz w:val="32"/>
          <w:szCs w:val="32"/>
        </w:rPr>
      </w:pPr>
      <w:r w:rsidRPr="004E0901">
        <w:rPr>
          <w:rFonts w:ascii="黑体" w:eastAsia="黑体" w:hint="eastAsia"/>
          <w:bCs/>
          <w:color w:val="000000"/>
          <w:sz w:val="32"/>
          <w:szCs w:val="32"/>
        </w:rPr>
        <w:t>第三十三条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 xml:space="preserve"> “双代会”代表实行任期制，任期5年，可以连选连任。代表在本校内部调动，其代表资格予以保留，参加调入单位代表团活动。代表调离本校或退（离）休，其代表资格自动中止。</w:t>
      </w:r>
    </w:p>
    <w:p w:rsidR="00CA5B30" w:rsidRPr="00F254CF" w:rsidRDefault="00CA5B30" w:rsidP="00CA5B30">
      <w:pPr>
        <w:spacing w:line="560" w:lineRule="exact"/>
        <w:jc w:val="left"/>
        <w:rPr>
          <w:rFonts w:ascii="仿宋" w:eastAsia="仿宋" w:hAnsi="仿宋" w:hint="eastAsia"/>
          <w:color w:val="000000"/>
          <w:sz w:val="32"/>
          <w:szCs w:val="32"/>
        </w:rPr>
      </w:pPr>
      <w:r w:rsidRPr="004E0901">
        <w:rPr>
          <w:rFonts w:ascii="仿宋_GB2312" w:eastAsia="仿宋_GB2312" w:hint="eastAsia"/>
          <w:color w:val="000000"/>
          <w:sz w:val="32"/>
          <w:szCs w:val="32"/>
        </w:rPr>
        <w:t xml:space="preserve">   </w:t>
      </w:r>
      <w:r w:rsidRPr="004E0901">
        <w:rPr>
          <w:rFonts w:ascii="黑体" w:eastAsia="黑体" w:hint="eastAsia"/>
          <w:bCs/>
          <w:color w:val="000000"/>
          <w:sz w:val="32"/>
          <w:szCs w:val="32"/>
        </w:rPr>
        <w:t xml:space="preserve"> 第三十四条</w:t>
      </w:r>
      <w:r w:rsidRPr="004E0901">
        <w:rPr>
          <w:rFonts w:ascii="仿宋_GB2312" w:eastAsia="仿宋_GB2312" w:hint="eastAsia"/>
          <w:b/>
          <w:bCs/>
          <w:color w:val="000000"/>
          <w:sz w:val="32"/>
          <w:szCs w:val="32"/>
        </w:rPr>
        <w:t xml:space="preserve"> </w:t>
      </w:r>
      <w:r w:rsidRPr="00F254CF">
        <w:rPr>
          <w:rFonts w:ascii="仿宋" w:eastAsia="仿宋" w:hAnsi="仿宋" w:hint="eastAsia"/>
          <w:b/>
          <w:bCs/>
          <w:color w:val="000000"/>
          <w:sz w:val="32"/>
          <w:szCs w:val="32"/>
        </w:rPr>
        <w:t xml:space="preserve"> </w:t>
      </w:r>
      <w:r w:rsidRPr="00F254CF">
        <w:rPr>
          <w:rFonts w:ascii="仿宋" w:eastAsia="仿宋" w:hAnsi="仿宋" w:hint="eastAsia"/>
          <w:color w:val="000000"/>
          <w:sz w:val="32"/>
          <w:szCs w:val="32"/>
        </w:rPr>
        <w:t>代表有违法乱纪或严重失职，经所在单位教职工讨论，获全体教职工半数同意，由代表团向学校工会提出撤消其代表资格的建议。</w:t>
      </w:r>
    </w:p>
    <w:p w:rsidR="00CA5B30" w:rsidRPr="00F254CF" w:rsidRDefault="00CA5B30" w:rsidP="00CA5B30">
      <w:pPr>
        <w:spacing w:line="560" w:lineRule="exact"/>
        <w:jc w:val="left"/>
        <w:rPr>
          <w:rFonts w:ascii="仿宋" w:eastAsia="仿宋" w:hAnsi="仿宋" w:hint="eastAsia"/>
          <w:color w:val="000000"/>
          <w:sz w:val="32"/>
          <w:szCs w:val="32"/>
        </w:rPr>
      </w:pPr>
      <w:r w:rsidRPr="004E0901">
        <w:rPr>
          <w:rFonts w:ascii="仿宋_GB2312" w:eastAsia="仿宋_GB2312" w:hint="eastAsia"/>
          <w:color w:val="000000"/>
          <w:sz w:val="32"/>
          <w:szCs w:val="32"/>
        </w:rPr>
        <w:t xml:space="preserve">   </w:t>
      </w:r>
      <w:r w:rsidRPr="004E0901">
        <w:rPr>
          <w:rFonts w:ascii="黑体" w:eastAsia="黑体" w:hint="eastAsia"/>
          <w:bCs/>
          <w:color w:val="000000"/>
          <w:sz w:val="32"/>
          <w:szCs w:val="32"/>
        </w:rPr>
        <w:t xml:space="preserve"> 第三十五条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工会负责做好代表培训工作，提高代表对自己</w:t>
      </w:r>
      <w:r w:rsidRPr="00F254CF">
        <w:rPr>
          <w:rFonts w:ascii="仿宋" w:eastAsia="仿宋" w:hAnsi="仿宋" w:hint="eastAsia"/>
          <w:color w:val="000000"/>
          <w:sz w:val="32"/>
          <w:szCs w:val="32"/>
        </w:rPr>
        <w:lastRenderedPageBreak/>
        <w:t>权利、义务、“双代会”性质和职权的认识，提高参政议政能力和水平。</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第六章  提案工作</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第三十六条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根据学校实际情况，为便于开展工作，设置提案工作委员会。由“双代会”筹备领导小组提出提案工作委员会人员组成方案，提交大会通过。</w:t>
      </w:r>
    </w:p>
    <w:p w:rsidR="00CA5B30" w:rsidRPr="00F254CF" w:rsidRDefault="00CA5B30" w:rsidP="00CA5B30">
      <w:pPr>
        <w:spacing w:line="560" w:lineRule="exact"/>
        <w:ind w:firstLineChars="196" w:firstLine="627"/>
        <w:jc w:val="left"/>
        <w:rPr>
          <w:rFonts w:ascii="仿宋" w:eastAsia="仿宋" w:hAnsi="仿宋" w:hint="eastAsia"/>
          <w:color w:val="000000"/>
          <w:sz w:val="32"/>
          <w:szCs w:val="32"/>
        </w:rPr>
      </w:pPr>
      <w:r w:rsidRPr="004E0901">
        <w:rPr>
          <w:rFonts w:ascii="黑体" w:eastAsia="黑体" w:hint="eastAsia"/>
          <w:bCs/>
          <w:color w:val="000000"/>
          <w:sz w:val="32"/>
          <w:szCs w:val="32"/>
        </w:rPr>
        <w:t>第三十七条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提案工作委员会对“双代会”负责，在学校工会主持下完成“双代会”提案的征集、处理。</w:t>
      </w:r>
    </w:p>
    <w:p w:rsidR="00CA5B30" w:rsidRPr="00F254CF" w:rsidRDefault="00CA5B30" w:rsidP="00CA5B30">
      <w:pPr>
        <w:spacing w:line="560" w:lineRule="exact"/>
        <w:ind w:firstLineChars="185" w:firstLine="592"/>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第三十八条 </w:t>
      </w:r>
      <w:r w:rsidRPr="00F254CF">
        <w:rPr>
          <w:rFonts w:ascii="仿宋" w:eastAsia="仿宋" w:hAnsi="仿宋" w:hint="eastAsia"/>
          <w:bCs/>
          <w:color w:val="000000"/>
          <w:sz w:val="32"/>
          <w:szCs w:val="32"/>
        </w:rPr>
        <w:t xml:space="preserve"> </w:t>
      </w:r>
      <w:r w:rsidRPr="00F254CF">
        <w:rPr>
          <w:rFonts w:ascii="仿宋" w:eastAsia="仿宋" w:hAnsi="仿宋" w:hint="eastAsia"/>
          <w:color w:val="000000"/>
          <w:sz w:val="32"/>
          <w:szCs w:val="32"/>
        </w:rPr>
        <w:t>“双代会”召开前一个月发出征集提案的通知，确定征集起止时间，并将提案表印发给“双代会”代表。</w:t>
      </w:r>
    </w:p>
    <w:p w:rsidR="00CA5B30" w:rsidRPr="00F254CF" w:rsidRDefault="00CA5B30" w:rsidP="00CA5B30">
      <w:pPr>
        <w:spacing w:line="560" w:lineRule="exact"/>
        <w:ind w:firstLineChars="185" w:firstLine="592"/>
        <w:jc w:val="left"/>
        <w:rPr>
          <w:rFonts w:ascii="仿宋" w:eastAsia="仿宋" w:hAnsi="仿宋" w:hint="eastAsia"/>
          <w:color w:val="000000"/>
          <w:sz w:val="32"/>
          <w:szCs w:val="32"/>
        </w:rPr>
      </w:pPr>
      <w:r w:rsidRPr="004E0901">
        <w:rPr>
          <w:rFonts w:ascii="黑体" w:eastAsia="黑体" w:hint="eastAsia"/>
          <w:bCs/>
          <w:color w:val="000000"/>
          <w:sz w:val="32"/>
          <w:szCs w:val="32"/>
        </w:rPr>
        <w:t>第三十九条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提案内容主要是对学校教学、科研、管理、职工福利等方面重要问题提出意见和建议。超出学校事务内容的不予立案。</w:t>
      </w:r>
    </w:p>
    <w:p w:rsidR="00CA5B30" w:rsidRPr="00F254CF" w:rsidRDefault="00CA5B30" w:rsidP="00CA5B30">
      <w:pPr>
        <w:spacing w:line="560" w:lineRule="exact"/>
        <w:ind w:firstLineChars="185" w:firstLine="592"/>
        <w:jc w:val="left"/>
        <w:rPr>
          <w:rFonts w:ascii="仿宋" w:eastAsia="仿宋" w:hAnsi="仿宋" w:hint="eastAsia"/>
          <w:color w:val="000000"/>
          <w:sz w:val="32"/>
          <w:szCs w:val="32"/>
        </w:rPr>
      </w:pPr>
      <w:r w:rsidRPr="004E0901">
        <w:rPr>
          <w:rFonts w:ascii="黑体" w:eastAsia="黑体" w:hint="eastAsia"/>
          <w:bCs/>
          <w:color w:val="000000"/>
          <w:sz w:val="32"/>
          <w:szCs w:val="32"/>
        </w:rPr>
        <w:t>第四十条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 xml:space="preserve"> 提案一事一案，一般由一名代表提出，两名以上代表附议，也可以代表团名义集体提出（需有团长及代表签名）。提案应包括案由、处理办法和解决措施等内容。</w:t>
      </w:r>
    </w:p>
    <w:p w:rsidR="00CA5B30" w:rsidRPr="00F254CF" w:rsidRDefault="00CA5B30" w:rsidP="00CA5B30">
      <w:pPr>
        <w:spacing w:line="560" w:lineRule="exact"/>
        <w:ind w:firstLineChars="185" w:firstLine="592"/>
        <w:jc w:val="left"/>
        <w:rPr>
          <w:rFonts w:ascii="仿宋" w:eastAsia="仿宋" w:hAnsi="仿宋" w:hint="eastAsia"/>
          <w:color w:val="000000"/>
          <w:sz w:val="32"/>
          <w:szCs w:val="32"/>
        </w:rPr>
      </w:pPr>
      <w:r w:rsidRPr="004E0901">
        <w:rPr>
          <w:rFonts w:ascii="黑体" w:eastAsia="黑体" w:hint="eastAsia"/>
          <w:bCs/>
          <w:color w:val="000000"/>
          <w:sz w:val="32"/>
          <w:szCs w:val="32"/>
        </w:rPr>
        <w:t>第四十一条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提案的审核、立案。提案工作委员会收到提案后，审核提案是否</w:t>
      </w:r>
      <w:proofErr w:type="gramStart"/>
      <w:r w:rsidRPr="00F254CF">
        <w:rPr>
          <w:rFonts w:ascii="仿宋" w:eastAsia="仿宋" w:hAnsi="仿宋" w:hint="eastAsia"/>
          <w:color w:val="000000"/>
          <w:sz w:val="32"/>
          <w:szCs w:val="32"/>
        </w:rPr>
        <w:t>属学校</w:t>
      </w:r>
      <w:proofErr w:type="gramEnd"/>
      <w:r w:rsidRPr="00F254CF">
        <w:rPr>
          <w:rFonts w:ascii="仿宋" w:eastAsia="仿宋" w:hAnsi="仿宋" w:hint="eastAsia"/>
          <w:color w:val="000000"/>
          <w:sz w:val="32"/>
          <w:szCs w:val="32"/>
        </w:rPr>
        <w:t>的职权范围，是否符合党和国家的政策、法规，是否符合提案的技术规范。审核合格的提案，学校有条件处理、又确实需要办理的，应当给予立案。属个人问题的提案，不立案。没有立案的提案，向提案人说明理由。</w:t>
      </w:r>
    </w:p>
    <w:p w:rsidR="00CA5B30" w:rsidRPr="00F254CF" w:rsidRDefault="00CA5B30" w:rsidP="00CA5B30">
      <w:pPr>
        <w:spacing w:line="560" w:lineRule="exact"/>
        <w:ind w:firstLineChars="185" w:firstLine="592"/>
        <w:jc w:val="left"/>
        <w:rPr>
          <w:rFonts w:ascii="仿宋" w:eastAsia="仿宋" w:hAnsi="仿宋" w:hint="eastAsia"/>
          <w:color w:val="000000"/>
          <w:sz w:val="32"/>
          <w:szCs w:val="32"/>
        </w:rPr>
      </w:pPr>
      <w:r w:rsidRPr="004E0901">
        <w:rPr>
          <w:rFonts w:ascii="黑体" w:eastAsia="黑体" w:hint="eastAsia"/>
          <w:bCs/>
          <w:color w:val="000000"/>
          <w:sz w:val="32"/>
          <w:szCs w:val="32"/>
        </w:rPr>
        <w:lastRenderedPageBreak/>
        <w:t>第四十二条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立案的提案须报送学校主管领导签署意见后</w:t>
      </w:r>
      <w:proofErr w:type="gramStart"/>
      <w:r w:rsidRPr="00F254CF">
        <w:rPr>
          <w:rFonts w:ascii="仿宋" w:eastAsia="仿宋" w:hAnsi="仿宋" w:hint="eastAsia"/>
          <w:color w:val="000000"/>
          <w:sz w:val="32"/>
          <w:szCs w:val="32"/>
        </w:rPr>
        <w:t>交相关</w:t>
      </w:r>
      <w:proofErr w:type="gramEnd"/>
      <w:r w:rsidRPr="00F254CF">
        <w:rPr>
          <w:rFonts w:ascii="仿宋" w:eastAsia="仿宋" w:hAnsi="仿宋" w:hint="eastAsia"/>
          <w:color w:val="000000"/>
          <w:sz w:val="32"/>
          <w:szCs w:val="32"/>
        </w:rPr>
        <w:t>部门承办。承办部门应对提案提出的问题在一个月内提出处理意见，限期予以落实，不能落实的应说明原因。</w:t>
      </w:r>
    </w:p>
    <w:p w:rsidR="00CA5B30" w:rsidRPr="00F254CF" w:rsidRDefault="00CA5B30" w:rsidP="00CA5B30">
      <w:pPr>
        <w:spacing w:line="560" w:lineRule="exact"/>
        <w:ind w:firstLineChars="185" w:firstLine="592"/>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第四十三条 </w:t>
      </w:r>
      <w:r w:rsidRPr="00F254CF">
        <w:rPr>
          <w:rFonts w:ascii="仿宋" w:eastAsia="仿宋" w:hAnsi="仿宋" w:hint="eastAsia"/>
          <w:color w:val="000000"/>
          <w:sz w:val="32"/>
          <w:szCs w:val="32"/>
        </w:rPr>
        <w:t xml:space="preserve"> 提案工作委员会对提案处理情况进行定期或不定期检查，尽早办理落实。提案办理结果必须及时通知提案人，同时将登记处理结果的</w:t>
      </w:r>
      <w:proofErr w:type="gramStart"/>
      <w:r w:rsidRPr="00F254CF">
        <w:rPr>
          <w:rFonts w:ascii="仿宋" w:eastAsia="仿宋" w:hAnsi="仿宋" w:hint="eastAsia"/>
          <w:color w:val="000000"/>
          <w:sz w:val="32"/>
          <w:szCs w:val="32"/>
        </w:rPr>
        <w:t>提案表交学院</w:t>
      </w:r>
      <w:proofErr w:type="gramEnd"/>
      <w:r w:rsidRPr="00F254CF">
        <w:rPr>
          <w:rFonts w:ascii="仿宋" w:eastAsia="仿宋" w:hAnsi="仿宋" w:hint="eastAsia"/>
          <w:color w:val="000000"/>
          <w:sz w:val="32"/>
          <w:szCs w:val="32"/>
        </w:rPr>
        <w:t>工会存档备查。对提案的征集、立案、处理情况，应在下一次代表大会上报告。</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第七章  预备会议</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第四十四条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预备会的基本程序：</w:t>
      </w:r>
    </w:p>
    <w:p w:rsidR="00CA5B30" w:rsidRPr="00F254CF" w:rsidRDefault="00CA5B30" w:rsidP="00CA5B30">
      <w:pPr>
        <w:pStyle w:val="3"/>
        <w:tabs>
          <w:tab w:val="clear" w:pos="4065"/>
        </w:tabs>
        <w:spacing w:line="560" w:lineRule="exact"/>
        <w:ind w:firstLineChars="150" w:firstLine="480"/>
        <w:jc w:val="left"/>
        <w:rPr>
          <w:rFonts w:ascii="仿宋" w:eastAsia="仿宋" w:hAnsi="仿宋" w:hint="eastAsia"/>
          <w:color w:val="000000"/>
          <w:sz w:val="32"/>
          <w:szCs w:val="32"/>
        </w:rPr>
      </w:pPr>
      <w:r w:rsidRPr="00F254CF">
        <w:rPr>
          <w:rFonts w:ascii="仿宋" w:eastAsia="仿宋" w:hAnsi="仿宋" w:hint="eastAsia"/>
          <w:color w:val="000000"/>
          <w:sz w:val="32"/>
          <w:szCs w:val="32"/>
        </w:rPr>
        <w:t>（一）筹备领导小组组长报告“双代会”筹备情况；</w:t>
      </w:r>
    </w:p>
    <w:p w:rsidR="00CA5B30" w:rsidRPr="00F254CF" w:rsidRDefault="00CA5B30" w:rsidP="00CA5B30">
      <w:pPr>
        <w:spacing w:line="560" w:lineRule="exact"/>
        <w:ind w:firstLineChars="161" w:firstLine="515"/>
        <w:jc w:val="left"/>
        <w:rPr>
          <w:rFonts w:ascii="仿宋" w:eastAsia="仿宋" w:hAnsi="仿宋" w:hint="eastAsia"/>
          <w:color w:val="000000"/>
          <w:sz w:val="32"/>
          <w:szCs w:val="32"/>
        </w:rPr>
      </w:pPr>
      <w:r w:rsidRPr="00F254CF">
        <w:rPr>
          <w:rFonts w:ascii="仿宋" w:eastAsia="仿宋" w:hAnsi="仿宋" w:hint="eastAsia"/>
          <w:color w:val="000000"/>
          <w:sz w:val="32"/>
          <w:szCs w:val="32"/>
        </w:rPr>
        <w:t>（二）听取关于代表资格审查、代表增补情况报告；</w:t>
      </w:r>
    </w:p>
    <w:p w:rsidR="00CA5B30" w:rsidRPr="00F254CF" w:rsidRDefault="00CA5B30" w:rsidP="00CA5B30">
      <w:pPr>
        <w:tabs>
          <w:tab w:val="num" w:pos="4065"/>
        </w:tabs>
        <w:spacing w:line="560" w:lineRule="exact"/>
        <w:ind w:firstLineChars="150" w:firstLine="480"/>
        <w:jc w:val="left"/>
        <w:rPr>
          <w:rFonts w:ascii="仿宋" w:eastAsia="仿宋" w:hAnsi="仿宋" w:hint="eastAsia"/>
          <w:color w:val="000000"/>
          <w:sz w:val="32"/>
          <w:szCs w:val="32"/>
        </w:rPr>
      </w:pPr>
      <w:r w:rsidRPr="00F254CF">
        <w:rPr>
          <w:rFonts w:ascii="仿宋" w:eastAsia="仿宋" w:hAnsi="仿宋" w:hint="eastAsia"/>
          <w:color w:val="000000"/>
          <w:sz w:val="32"/>
          <w:szCs w:val="32"/>
        </w:rPr>
        <w:t>（三）通过大会议程；</w:t>
      </w:r>
    </w:p>
    <w:p w:rsidR="00CA5B30" w:rsidRPr="00F254CF" w:rsidRDefault="00CA5B30" w:rsidP="00CA5B30">
      <w:pPr>
        <w:tabs>
          <w:tab w:val="num" w:pos="4065"/>
        </w:tabs>
        <w:spacing w:line="560" w:lineRule="exact"/>
        <w:ind w:firstLineChars="150" w:firstLine="480"/>
        <w:jc w:val="left"/>
        <w:rPr>
          <w:rFonts w:ascii="仿宋" w:eastAsia="仿宋" w:hAnsi="仿宋" w:hint="eastAsia"/>
          <w:color w:val="000000"/>
          <w:sz w:val="32"/>
          <w:szCs w:val="32"/>
        </w:rPr>
      </w:pPr>
      <w:r w:rsidRPr="00F254CF">
        <w:rPr>
          <w:rFonts w:ascii="仿宋" w:eastAsia="仿宋" w:hAnsi="仿宋" w:hint="eastAsia"/>
          <w:color w:val="000000"/>
          <w:sz w:val="32"/>
          <w:szCs w:val="32"/>
        </w:rPr>
        <w:t>（四）通过大会主席团名单和秘书长名单；</w:t>
      </w:r>
    </w:p>
    <w:p w:rsidR="00CA5B30" w:rsidRPr="00F254CF" w:rsidRDefault="00CA5B30" w:rsidP="00CA5B30">
      <w:pPr>
        <w:pStyle w:val="2"/>
        <w:tabs>
          <w:tab w:val="clear" w:pos="4065"/>
        </w:tabs>
        <w:spacing w:line="560" w:lineRule="exact"/>
        <w:ind w:left="0" w:firstLineChars="130" w:firstLine="416"/>
        <w:jc w:val="left"/>
        <w:rPr>
          <w:rFonts w:ascii="仿宋" w:eastAsia="仿宋" w:hAnsi="仿宋" w:hint="eastAsia"/>
          <w:color w:val="000000"/>
          <w:sz w:val="32"/>
          <w:szCs w:val="32"/>
        </w:rPr>
      </w:pPr>
      <w:r w:rsidRPr="00F254CF">
        <w:rPr>
          <w:rFonts w:ascii="仿宋" w:eastAsia="仿宋" w:hAnsi="仿宋" w:hint="eastAsia"/>
          <w:color w:val="000000"/>
          <w:sz w:val="32"/>
          <w:szCs w:val="32"/>
        </w:rPr>
        <w:t>（五）学校工会就“双代会”闭会期间召开联席会议所决定的问题向大会做出说明，提请大会确认；</w:t>
      </w:r>
    </w:p>
    <w:p w:rsidR="00CA5B30" w:rsidRPr="00F254CF" w:rsidRDefault="00CA5B30" w:rsidP="00CA5B30">
      <w:pPr>
        <w:tabs>
          <w:tab w:val="num" w:pos="4065"/>
        </w:tabs>
        <w:spacing w:line="560" w:lineRule="exact"/>
        <w:ind w:leftChars="38" w:left="80" w:firstLineChars="150" w:firstLine="480"/>
        <w:jc w:val="left"/>
        <w:rPr>
          <w:rFonts w:ascii="仿宋" w:eastAsia="仿宋" w:hAnsi="仿宋" w:hint="eastAsia"/>
          <w:color w:val="000000"/>
          <w:sz w:val="32"/>
          <w:szCs w:val="32"/>
        </w:rPr>
      </w:pPr>
      <w:r w:rsidRPr="00F254CF">
        <w:rPr>
          <w:rFonts w:ascii="仿宋" w:eastAsia="仿宋" w:hAnsi="仿宋" w:hint="eastAsia"/>
          <w:color w:val="000000"/>
          <w:sz w:val="32"/>
          <w:szCs w:val="32"/>
        </w:rPr>
        <w:t>（六）通过大会其他有关事项。</w:t>
      </w:r>
    </w:p>
    <w:p w:rsidR="00CA5B30" w:rsidRPr="004E0901" w:rsidRDefault="00CA5B30" w:rsidP="00CA5B30">
      <w:pPr>
        <w:spacing w:line="560" w:lineRule="exact"/>
        <w:ind w:firstLineChars="200" w:firstLine="640"/>
        <w:jc w:val="left"/>
        <w:rPr>
          <w:rFonts w:ascii="仿宋_GB2312" w:eastAsia="仿宋_GB2312" w:hint="eastAsia"/>
          <w:color w:val="000000"/>
          <w:sz w:val="32"/>
          <w:szCs w:val="32"/>
        </w:rPr>
      </w:pPr>
      <w:r w:rsidRPr="004E0901">
        <w:rPr>
          <w:rFonts w:ascii="黑体" w:eastAsia="黑体" w:hint="eastAsia"/>
          <w:bCs/>
          <w:color w:val="000000"/>
          <w:sz w:val="32"/>
          <w:szCs w:val="32"/>
        </w:rPr>
        <w:t>第四十五条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 xml:space="preserve"> 预备会议一般采用举手方式进行表决。</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第八章  主席团</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第四十六条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 xml:space="preserve"> “双代会”换届时，设主席团，主持“双代会”的召开。</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lastRenderedPageBreak/>
        <w:t xml:space="preserve">第四十七条 </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主席团在预备会议上从“双代会”代表中产生，其成员应包括学校党、政和工会主要领导、各代表团团长和各方面代表。</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第四十八条  </w:t>
      </w:r>
      <w:r w:rsidRPr="00F254CF">
        <w:rPr>
          <w:rFonts w:ascii="仿宋" w:eastAsia="仿宋" w:hAnsi="仿宋" w:hint="eastAsia"/>
          <w:color w:val="000000"/>
          <w:sz w:val="32"/>
          <w:szCs w:val="32"/>
        </w:rPr>
        <w:t>届期内各次大会由学校工会主持。会议期间，学校工会委员会履行主席团各项职责。</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第九章  正式会议</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第四十九条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大会的基本程序</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（一）大会执行主席核实出席人数，与会代表超过代表总数三分之二，方可开会；</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（二）校长作行政工作报告；</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（三）有关负责人向大会报告工作或对提交大会审议的方案作说明；</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（四）学校工会就上次会议提案处理情况和本次大会提案征集情况向大会报告；</w:t>
      </w:r>
    </w:p>
    <w:p w:rsidR="00CA5B30" w:rsidRPr="00F254CF" w:rsidRDefault="00CA5B30" w:rsidP="00CA5B30">
      <w:pPr>
        <w:spacing w:line="56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（五）以代表团为单位，就会议报告、议案进行讨论、审议，对提交大会选举的候选人名单进行讨论酝酿。各代表团将讨论、审议的意见归纳整理，向主席团（届期内会议向学校工会委员会）汇报；</w:t>
      </w:r>
    </w:p>
    <w:p w:rsidR="00CA5B30" w:rsidRPr="00F254CF" w:rsidRDefault="00CA5B30" w:rsidP="00CA5B30">
      <w:pPr>
        <w:spacing w:line="54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（六）主席团根据各代表团的意见，安排进行修改并向大会做出说明；</w:t>
      </w:r>
    </w:p>
    <w:p w:rsidR="00CA5B30" w:rsidRPr="00F254CF" w:rsidRDefault="00CA5B30" w:rsidP="00CA5B30">
      <w:pPr>
        <w:spacing w:line="54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（七）根据需要安排教职工代表在大会上发言；</w:t>
      </w:r>
    </w:p>
    <w:p w:rsidR="00CA5B30" w:rsidRPr="00F254CF" w:rsidRDefault="00CA5B30" w:rsidP="00CA5B30">
      <w:pPr>
        <w:spacing w:line="54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lastRenderedPageBreak/>
        <w:t>（八）大会进行选举或对决议、决定进行表决，并宣布选举或表决结果；</w:t>
      </w:r>
    </w:p>
    <w:p w:rsidR="00CA5B30" w:rsidRPr="00F254CF" w:rsidRDefault="00CA5B30" w:rsidP="00CA5B30">
      <w:pPr>
        <w:spacing w:line="540" w:lineRule="exact"/>
        <w:ind w:firstLineChars="200" w:firstLine="640"/>
        <w:jc w:val="left"/>
        <w:rPr>
          <w:rFonts w:ascii="仿宋" w:eastAsia="仿宋" w:hAnsi="仿宋" w:hint="eastAsia"/>
          <w:b/>
          <w:bCs/>
          <w:color w:val="000000"/>
          <w:sz w:val="32"/>
          <w:szCs w:val="32"/>
        </w:rPr>
      </w:pPr>
      <w:r w:rsidRPr="00F254CF">
        <w:rPr>
          <w:rFonts w:ascii="仿宋" w:eastAsia="仿宋" w:hAnsi="仿宋" w:hint="eastAsia"/>
          <w:color w:val="000000"/>
          <w:sz w:val="32"/>
          <w:szCs w:val="32"/>
        </w:rPr>
        <w:t>（九）评议学校各级领导干部。</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第十章  决议、决定</w:t>
      </w:r>
    </w:p>
    <w:p w:rsidR="00CA5B30" w:rsidRPr="00F254CF" w:rsidRDefault="00CA5B30" w:rsidP="00CA5B30">
      <w:pPr>
        <w:spacing w:line="540" w:lineRule="exact"/>
        <w:jc w:val="left"/>
        <w:rPr>
          <w:rFonts w:ascii="仿宋" w:eastAsia="仿宋" w:hAnsi="仿宋" w:hint="eastAsia"/>
          <w:color w:val="000000"/>
          <w:sz w:val="32"/>
          <w:szCs w:val="32"/>
        </w:rPr>
      </w:pPr>
      <w:r w:rsidRPr="004E0901">
        <w:rPr>
          <w:rFonts w:ascii="仿宋_GB2312" w:eastAsia="仿宋_GB2312" w:hint="eastAsia"/>
          <w:color w:val="000000"/>
          <w:sz w:val="32"/>
          <w:szCs w:val="32"/>
        </w:rPr>
        <w:t xml:space="preserve">   </w:t>
      </w:r>
      <w:r w:rsidRPr="004E0901">
        <w:rPr>
          <w:rFonts w:ascii="黑体" w:eastAsia="黑体" w:hint="eastAsia"/>
          <w:bCs/>
          <w:color w:val="000000"/>
          <w:sz w:val="32"/>
          <w:szCs w:val="32"/>
        </w:rPr>
        <w:t xml:space="preserve"> 第五十条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在“双代会”职权范围内的问题，经“双代会”讨论、审议后，做出相应的决议或决定。</w:t>
      </w:r>
    </w:p>
    <w:p w:rsidR="00CA5B30" w:rsidRPr="00F254CF" w:rsidRDefault="00CA5B30" w:rsidP="00CA5B30">
      <w:pPr>
        <w:spacing w:line="540" w:lineRule="exact"/>
        <w:jc w:val="left"/>
        <w:rPr>
          <w:rFonts w:ascii="仿宋" w:eastAsia="仿宋" w:hAnsi="仿宋" w:hint="eastAsia"/>
          <w:color w:val="000000"/>
          <w:sz w:val="32"/>
          <w:szCs w:val="32"/>
        </w:rPr>
      </w:pPr>
      <w:r w:rsidRPr="004E0901">
        <w:rPr>
          <w:rFonts w:ascii="仿宋_GB2312" w:eastAsia="仿宋_GB2312" w:hint="eastAsia"/>
          <w:color w:val="000000"/>
          <w:sz w:val="32"/>
          <w:szCs w:val="32"/>
        </w:rPr>
        <w:t xml:space="preserve">    </w:t>
      </w:r>
      <w:r w:rsidRPr="004E0901">
        <w:rPr>
          <w:rFonts w:ascii="黑体" w:eastAsia="黑体" w:hint="eastAsia"/>
          <w:bCs/>
          <w:color w:val="000000"/>
          <w:sz w:val="32"/>
          <w:szCs w:val="32"/>
        </w:rPr>
        <w:t>第五十一条</w:t>
      </w:r>
      <w:r w:rsidRPr="004E0901">
        <w:rPr>
          <w:rFonts w:ascii="仿宋_GB2312" w:eastAsia="仿宋_GB2312" w:hint="eastAsia"/>
          <w:b/>
          <w:bCs/>
          <w:color w:val="000000"/>
          <w:sz w:val="32"/>
          <w:szCs w:val="32"/>
        </w:rPr>
        <w:t xml:space="preserve"> </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决议、决定的形成一般经过以下程序：</w:t>
      </w:r>
    </w:p>
    <w:p w:rsidR="00CA5B30" w:rsidRPr="00F254CF" w:rsidRDefault="00CA5B30" w:rsidP="00CA5B30">
      <w:pPr>
        <w:pStyle w:val="a4"/>
        <w:spacing w:line="540" w:lineRule="exact"/>
        <w:ind w:firstLineChars="200" w:firstLine="640"/>
        <w:jc w:val="left"/>
        <w:rPr>
          <w:rFonts w:ascii="仿宋" w:eastAsia="仿宋" w:hAnsi="仿宋" w:hint="eastAsia"/>
          <w:color w:val="000000"/>
          <w:sz w:val="32"/>
          <w:szCs w:val="32"/>
        </w:rPr>
      </w:pPr>
      <w:r w:rsidRPr="00F254CF">
        <w:rPr>
          <w:rFonts w:ascii="仿宋" w:eastAsia="仿宋" w:hAnsi="仿宋" w:hint="eastAsia"/>
          <w:color w:val="000000"/>
          <w:sz w:val="32"/>
          <w:szCs w:val="32"/>
        </w:rPr>
        <w:t>由大会秘书组根据对各项议案审议情况起草决议、决定草案，主席团审议通过决议、决定草案并提交大会逐一进行表决。</w:t>
      </w:r>
    </w:p>
    <w:p w:rsidR="00CA5B30" w:rsidRPr="00F254CF" w:rsidRDefault="00CA5B30" w:rsidP="00CA5B30">
      <w:pPr>
        <w:spacing w:line="540" w:lineRule="exact"/>
        <w:ind w:firstLine="630"/>
        <w:jc w:val="left"/>
        <w:rPr>
          <w:rFonts w:ascii="仿宋" w:eastAsia="仿宋" w:hAnsi="仿宋" w:hint="eastAsia"/>
          <w:color w:val="000000"/>
          <w:sz w:val="32"/>
          <w:szCs w:val="32"/>
        </w:rPr>
      </w:pPr>
      <w:r w:rsidRPr="004E0901">
        <w:rPr>
          <w:rFonts w:ascii="黑体" w:eastAsia="黑体" w:hint="eastAsia"/>
          <w:bCs/>
          <w:color w:val="000000"/>
          <w:sz w:val="32"/>
          <w:szCs w:val="32"/>
        </w:rPr>
        <w:t>第五十二条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校长对“双代会”职权范围内决定的问题有不同意见时，可以要求复议。“双代会”对校长职权范围内决定的问题有不同意见时，可以向校长提出建议。</w:t>
      </w:r>
    </w:p>
    <w:p w:rsidR="00CA5B30" w:rsidRPr="00F254CF" w:rsidRDefault="00CA5B30" w:rsidP="00CA5B30">
      <w:pPr>
        <w:spacing w:line="540" w:lineRule="exact"/>
        <w:ind w:firstLine="630"/>
        <w:jc w:val="left"/>
        <w:rPr>
          <w:rFonts w:ascii="仿宋" w:eastAsia="仿宋" w:hAnsi="仿宋" w:hint="eastAsia"/>
          <w:color w:val="000000"/>
          <w:sz w:val="32"/>
          <w:szCs w:val="32"/>
        </w:rPr>
      </w:pPr>
      <w:r w:rsidRPr="004E0901">
        <w:rPr>
          <w:rFonts w:ascii="黑体" w:eastAsia="黑体" w:hint="eastAsia"/>
          <w:bCs/>
          <w:color w:val="000000"/>
          <w:sz w:val="32"/>
          <w:szCs w:val="32"/>
        </w:rPr>
        <w:t>第五十三条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表决通过大会决议、决定可采取举手或投票方式。</w:t>
      </w:r>
    </w:p>
    <w:p w:rsidR="00CA5B30" w:rsidRPr="00F254CF" w:rsidRDefault="00CA5B30" w:rsidP="00CA5B30">
      <w:pPr>
        <w:spacing w:line="540" w:lineRule="exact"/>
        <w:ind w:firstLine="630"/>
        <w:jc w:val="left"/>
        <w:rPr>
          <w:rFonts w:ascii="仿宋" w:eastAsia="仿宋" w:hAnsi="仿宋" w:hint="eastAsia"/>
          <w:color w:val="000000"/>
          <w:sz w:val="32"/>
          <w:szCs w:val="32"/>
        </w:rPr>
      </w:pPr>
      <w:r w:rsidRPr="004E0901">
        <w:rPr>
          <w:rFonts w:ascii="黑体" w:eastAsia="黑体" w:hint="eastAsia"/>
          <w:bCs/>
          <w:color w:val="000000"/>
          <w:sz w:val="32"/>
          <w:szCs w:val="32"/>
        </w:rPr>
        <w:t>第五十四条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各项议案一般要求在充分讨论意见基本一致的基础上才提交大会进行表决。表决须获得应到会正式代表过半数同意方为有效。</w:t>
      </w:r>
    </w:p>
    <w:p w:rsidR="00CA5B30" w:rsidRPr="00F254CF" w:rsidRDefault="00CA5B30" w:rsidP="00CA5B30">
      <w:pPr>
        <w:spacing w:line="54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第五十五条 </w:t>
      </w:r>
      <w:r w:rsidRPr="00F254CF">
        <w:rPr>
          <w:rFonts w:ascii="仿宋" w:eastAsia="仿宋" w:hAnsi="仿宋" w:hint="eastAsia"/>
          <w:bCs/>
          <w:color w:val="000000"/>
          <w:sz w:val="32"/>
          <w:szCs w:val="32"/>
        </w:rPr>
        <w:t xml:space="preserve"> </w:t>
      </w:r>
      <w:r w:rsidRPr="00F254CF">
        <w:rPr>
          <w:rFonts w:ascii="仿宋" w:eastAsia="仿宋" w:hAnsi="仿宋" w:hint="eastAsia"/>
          <w:color w:val="000000"/>
          <w:sz w:val="32"/>
          <w:szCs w:val="32"/>
        </w:rPr>
        <w:t>经“双代会”通过和决定的事项，未经“双代会”同意不得修改。如果在执行过程中情况发生变化确实需要修改，可在调查研究的基础上，召开党政工联席会议进行讨论后做相应决定，并向“双代会”代表团团长会议进行通报，提交下次大会确认。对涉及面广，与教职工利益关系重大的问题，</w:t>
      </w:r>
      <w:proofErr w:type="gramStart"/>
      <w:r w:rsidRPr="00F254CF">
        <w:rPr>
          <w:rFonts w:ascii="仿宋" w:eastAsia="仿宋" w:hAnsi="仿宋" w:hint="eastAsia"/>
          <w:color w:val="000000"/>
          <w:sz w:val="32"/>
          <w:szCs w:val="32"/>
        </w:rPr>
        <w:t>应召开</w:t>
      </w:r>
      <w:r w:rsidRPr="00F254CF">
        <w:rPr>
          <w:rFonts w:ascii="仿宋" w:eastAsia="仿宋" w:hAnsi="仿宋" w:hint="eastAsia"/>
          <w:color w:val="000000"/>
          <w:sz w:val="32"/>
          <w:szCs w:val="32"/>
        </w:rPr>
        <w:lastRenderedPageBreak/>
        <w:t>教代</w:t>
      </w:r>
      <w:proofErr w:type="gramEnd"/>
      <w:r w:rsidRPr="00F254CF">
        <w:rPr>
          <w:rFonts w:ascii="仿宋" w:eastAsia="仿宋" w:hAnsi="仿宋" w:hint="eastAsia"/>
          <w:color w:val="000000"/>
          <w:sz w:val="32"/>
          <w:szCs w:val="32"/>
        </w:rPr>
        <w:t>会专题会议进行讨论、审议，并就修改内容进行表决，同时做出相应决议、决定。</w:t>
      </w:r>
    </w:p>
    <w:p w:rsidR="00CA5B30" w:rsidRPr="00F254CF" w:rsidRDefault="00CA5B30" w:rsidP="00CA5B30">
      <w:pPr>
        <w:spacing w:line="540" w:lineRule="exact"/>
        <w:ind w:firstLine="630"/>
        <w:jc w:val="left"/>
        <w:rPr>
          <w:rFonts w:ascii="仿宋" w:eastAsia="仿宋" w:hAnsi="仿宋" w:hint="eastAsia"/>
          <w:color w:val="000000"/>
          <w:sz w:val="32"/>
          <w:szCs w:val="32"/>
        </w:rPr>
      </w:pPr>
      <w:r w:rsidRPr="004E0901">
        <w:rPr>
          <w:rFonts w:ascii="黑体" w:eastAsia="黑体" w:hint="eastAsia"/>
          <w:bCs/>
          <w:color w:val="000000"/>
          <w:sz w:val="32"/>
          <w:szCs w:val="32"/>
        </w:rPr>
        <w:t>第五十六条</w:t>
      </w:r>
      <w:r w:rsidRPr="004E0901">
        <w:rPr>
          <w:rFonts w:ascii="仿宋_GB2312" w:eastAsia="仿宋_GB2312" w:hint="eastAsia"/>
          <w:color w:val="000000"/>
          <w:sz w:val="32"/>
          <w:szCs w:val="32"/>
        </w:rPr>
        <w:t xml:space="preserve"> </w:t>
      </w:r>
      <w:r w:rsidRPr="00F254CF">
        <w:rPr>
          <w:rFonts w:ascii="仿宋" w:eastAsia="仿宋" w:hAnsi="仿宋" w:hint="eastAsia"/>
          <w:color w:val="000000"/>
          <w:sz w:val="32"/>
          <w:szCs w:val="32"/>
        </w:rPr>
        <w:t xml:space="preserve"> “双代会”闭会期间，属于“双代会”职权范围内急需解决的重大问题，可召开相关的联席会议协商处理，有关决议、决定提请下次“双代会”确认。联席会议由工会主持，参加人员有：学校党政工领导，学校工会委员会委员，分工会、直属部门工会主席，“双代会”代表团团长和与议题有关的人员。</w:t>
      </w:r>
    </w:p>
    <w:p w:rsidR="00CA5B30" w:rsidRPr="006D0AA7" w:rsidRDefault="00CA5B30" w:rsidP="00CA5B30">
      <w:pPr>
        <w:spacing w:beforeLines="150" w:afterLines="50" w:line="560" w:lineRule="exact"/>
        <w:jc w:val="center"/>
        <w:rPr>
          <w:rFonts w:ascii="黑体" w:eastAsia="黑体" w:hint="eastAsia"/>
          <w:color w:val="000000"/>
          <w:sz w:val="32"/>
          <w:szCs w:val="32"/>
        </w:rPr>
      </w:pPr>
      <w:r w:rsidRPr="006D0AA7">
        <w:rPr>
          <w:rFonts w:ascii="黑体" w:eastAsia="黑体" w:hint="eastAsia"/>
          <w:color w:val="000000"/>
          <w:sz w:val="32"/>
          <w:szCs w:val="32"/>
        </w:rPr>
        <w:t>第十一章  附    则</w:t>
      </w:r>
    </w:p>
    <w:p w:rsidR="00CA5B30" w:rsidRPr="00F254CF" w:rsidRDefault="00CA5B30" w:rsidP="00CA5B30">
      <w:pPr>
        <w:spacing w:line="540" w:lineRule="exact"/>
        <w:jc w:val="left"/>
        <w:rPr>
          <w:rFonts w:ascii="仿宋" w:eastAsia="仿宋" w:hAnsi="仿宋" w:hint="eastAsia"/>
          <w:color w:val="000000"/>
          <w:sz w:val="32"/>
          <w:szCs w:val="32"/>
        </w:rPr>
      </w:pPr>
      <w:r w:rsidRPr="004E0901">
        <w:rPr>
          <w:rFonts w:ascii="仿宋_GB2312" w:eastAsia="仿宋_GB2312" w:hint="eastAsia"/>
          <w:color w:val="000000"/>
          <w:sz w:val="32"/>
          <w:szCs w:val="32"/>
        </w:rPr>
        <w:t xml:space="preserve">  </w:t>
      </w:r>
      <w:r w:rsidRPr="004E0901">
        <w:rPr>
          <w:rFonts w:ascii="仿宋_GB2312" w:eastAsia="仿宋_GB2312" w:hint="eastAsia"/>
          <w:b/>
          <w:bCs/>
          <w:color w:val="000000"/>
          <w:sz w:val="32"/>
          <w:szCs w:val="32"/>
        </w:rPr>
        <w:t xml:space="preserve"> </w:t>
      </w:r>
      <w:r w:rsidRPr="004E0901">
        <w:rPr>
          <w:rFonts w:ascii="黑体" w:eastAsia="黑体" w:hint="eastAsia"/>
          <w:bCs/>
          <w:color w:val="000000"/>
          <w:sz w:val="32"/>
          <w:szCs w:val="32"/>
        </w:rPr>
        <w:t xml:space="preserve"> 第五十七条  </w:t>
      </w:r>
      <w:r w:rsidRPr="00F254CF">
        <w:rPr>
          <w:rFonts w:ascii="仿宋" w:eastAsia="仿宋" w:hAnsi="仿宋" w:hint="eastAsia"/>
          <w:color w:val="000000"/>
          <w:sz w:val="32"/>
          <w:szCs w:val="32"/>
        </w:rPr>
        <w:t>学校应为“双代会”工作机构提供必要的活动经费和其他物质条件，以利于开展正常工作。</w:t>
      </w:r>
    </w:p>
    <w:p w:rsidR="00CA5B30" w:rsidRPr="00F254CF" w:rsidRDefault="00CA5B30" w:rsidP="00CA5B30">
      <w:pPr>
        <w:pStyle w:val="a4"/>
        <w:spacing w:line="540" w:lineRule="exact"/>
        <w:ind w:firstLineChars="200" w:firstLine="640"/>
        <w:jc w:val="left"/>
        <w:rPr>
          <w:rFonts w:ascii="仿宋" w:eastAsia="仿宋" w:hAnsi="仿宋" w:hint="eastAsia"/>
          <w:color w:val="000000"/>
          <w:sz w:val="32"/>
          <w:szCs w:val="32"/>
        </w:rPr>
      </w:pPr>
      <w:r w:rsidRPr="004E0901">
        <w:rPr>
          <w:rFonts w:ascii="黑体" w:eastAsia="黑体" w:hint="eastAsia"/>
          <w:bCs/>
          <w:color w:val="000000"/>
          <w:sz w:val="32"/>
          <w:szCs w:val="32"/>
        </w:rPr>
        <w:t xml:space="preserve">第五十八条 </w:t>
      </w:r>
      <w:r w:rsidRPr="004E0901">
        <w:rPr>
          <w:rFonts w:hint="eastAsia"/>
          <w:b/>
          <w:bCs/>
          <w:color w:val="000000"/>
          <w:sz w:val="32"/>
          <w:szCs w:val="32"/>
        </w:rPr>
        <w:t xml:space="preserve"> </w:t>
      </w:r>
      <w:r w:rsidRPr="00F254CF">
        <w:rPr>
          <w:rFonts w:ascii="仿宋" w:eastAsia="仿宋" w:hAnsi="仿宋" w:hint="eastAsia"/>
          <w:color w:val="000000"/>
          <w:sz w:val="32"/>
          <w:szCs w:val="32"/>
        </w:rPr>
        <w:t>本工作规程经广州医学院第六届教职工代表大会、十二届工会会员代表大会第四次会议通过执行。2005年下发的《广州医学院教职工代表大会与工会会员代表大会工作规程》同时废止。</w:t>
      </w:r>
    </w:p>
    <w:p w:rsidR="00CA5B30" w:rsidRPr="00F254CF" w:rsidRDefault="00CA5B30" w:rsidP="00CA5B30">
      <w:pPr>
        <w:spacing w:line="540" w:lineRule="exact"/>
        <w:ind w:firstLine="660"/>
        <w:jc w:val="left"/>
        <w:rPr>
          <w:rFonts w:ascii="仿宋" w:eastAsia="仿宋" w:hAnsi="仿宋" w:hint="eastAsia"/>
          <w:color w:val="000000"/>
          <w:sz w:val="32"/>
          <w:szCs w:val="32"/>
        </w:rPr>
      </w:pPr>
      <w:r w:rsidRPr="004E0901">
        <w:rPr>
          <w:rFonts w:ascii="黑体" w:eastAsia="黑体" w:hint="eastAsia"/>
          <w:bCs/>
          <w:color w:val="000000"/>
          <w:sz w:val="32"/>
          <w:szCs w:val="32"/>
        </w:rPr>
        <w:t>第五十九条</w:t>
      </w:r>
      <w:r w:rsidRPr="004E0901">
        <w:rPr>
          <w:rFonts w:ascii="仿宋_GB2312" w:eastAsia="仿宋_GB2312" w:hint="eastAsia"/>
          <w:b/>
          <w:bCs/>
          <w:color w:val="000000"/>
          <w:sz w:val="32"/>
          <w:szCs w:val="32"/>
        </w:rPr>
        <w:t xml:space="preserve">  </w:t>
      </w:r>
      <w:r w:rsidRPr="00F254CF">
        <w:rPr>
          <w:rFonts w:ascii="仿宋" w:eastAsia="仿宋" w:hAnsi="仿宋" w:hint="eastAsia"/>
          <w:color w:val="000000"/>
          <w:sz w:val="32"/>
          <w:szCs w:val="32"/>
        </w:rPr>
        <w:t>本工作规程的解释权属广州医学院工会委员会。</w:t>
      </w:r>
    </w:p>
    <w:p w:rsidR="00CA5B30" w:rsidRDefault="00CA5B30" w:rsidP="00CA5B30">
      <w:pPr>
        <w:spacing w:line="540" w:lineRule="exact"/>
        <w:ind w:firstLine="658"/>
        <w:jc w:val="left"/>
        <w:rPr>
          <w:rFonts w:ascii="仿宋_GB2312" w:eastAsia="仿宋_GB2312" w:hint="eastAsia"/>
          <w:color w:val="000000"/>
          <w:sz w:val="32"/>
          <w:szCs w:val="32"/>
        </w:rPr>
      </w:pPr>
    </w:p>
    <w:p w:rsidR="00CA5B30" w:rsidRDefault="00CA5B30" w:rsidP="00CA5B30">
      <w:pPr>
        <w:spacing w:line="540" w:lineRule="exact"/>
        <w:ind w:firstLine="658"/>
        <w:jc w:val="left"/>
        <w:rPr>
          <w:rFonts w:ascii="仿宋_GB2312" w:eastAsia="仿宋_GB2312" w:hint="eastAsia"/>
          <w:color w:val="000000"/>
          <w:sz w:val="32"/>
          <w:szCs w:val="32"/>
        </w:rPr>
      </w:pPr>
    </w:p>
    <w:p w:rsidR="00CA5B30" w:rsidRDefault="00CA5B30" w:rsidP="00CA5B30">
      <w:pPr>
        <w:spacing w:beforeLines="100" w:line="540" w:lineRule="exact"/>
        <w:ind w:firstLine="658"/>
        <w:jc w:val="left"/>
        <w:rPr>
          <w:rFonts w:ascii="仿宋_GB2312" w:eastAsia="仿宋_GB2312" w:hint="eastAsia"/>
          <w:color w:val="000000"/>
          <w:sz w:val="32"/>
          <w:szCs w:val="32"/>
        </w:rPr>
      </w:pPr>
    </w:p>
    <w:p w:rsidR="00CA5B30" w:rsidRPr="00F254CF" w:rsidRDefault="00CA5B30" w:rsidP="00CA5B30">
      <w:pPr>
        <w:spacing w:beforeLines="100"/>
        <w:ind w:firstLineChars="100" w:firstLine="280"/>
        <w:rPr>
          <w:rFonts w:ascii="仿宋" w:eastAsia="仿宋" w:hAnsi="仿宋" w:hint="eastAsia"/>
          <w:spacing w:val="-14"/>
          <w:sz w:val="28"/>
          <w:szCs w:val="28"/>
        </w:rPr>
      </w:pPr>
      <w:r w:rsidRPr="00F254CF">
        <w:rPr>
          <w:rFonts w:ascii="仿宋" w:eastAsia="仿宋" w:hAnsi="仿宋" w:hint="eastAsia"/>
          <w:spacing w:val="4"/>
          <w:sz w:val="28"/>
          <w:szCs w:val="28"/>
        </w:rPr>
        <w:pict>
          <v:line id="直接连接符 2" o:spid="_x0000_s1026" style="position:absolute;left:0;text-align:left;z-index:251660288;visibility:visible" from="2.6pt,15.6pt" to="43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lB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"/>
        </w:pict>
      </w:r>
      <w:r w:rsidRPr="00F254CF">
        <w:rPr>
          <w:rFonts w:ascii="仿宋" w:eastAsia="仿宋" w:hAnsi="仿宋" w:hint="eastAsia"/>
          <w:spacing w:val="4"/>
          <w:sz w:val="28"/>
          <w:szCs w:val="28"/>
        </w:rPr>
        <w:t>抄送：</w:t>
      </w:r>
      <w:r w:rsidRPr="00F254CF">
        <w:rPr>
          <w:rFonts w:ascii="仿宋" w:eastAsia="仿宋" w:hAnsi="仿宋" w:hint="eastAsia"/>
          <w:spacing w:val="-14"/>
          <w:sz w:val="28"/>
          <w:szCs w:val="28"/>
        </w:rPr>
        <w:t>广东省教育厅，广东省教育工会，广州市教育局，广州市教育工会。</w:t>
      </w:r>
    </w:p>
    <w:p w:rsidR="00CA5B30" w:rsidRPr="00F254CF" w:rsidRDefault="00CA5B30" w:rsidP="00CA5B30">
      <w:pPr>
        <w:ind w:firstLineChars="100" w:firstLine="320"/>
        <w:jc w:val="left"/>
        <w:rPr>
          <w:rFonts w:ascii="仿宋" w:eastAsia="仿宋" w:hAnsi="仿宋" w:hint="eastAsia"/>
          <w:sz w:val="32"/>
          <w:szCs w:val="32"/>
        </w:rPr>
      </w:pPr>
      <w:r w:rsidRPr="00F254CF">
        <w:rPr>
          <w:rFonts w:ascii="仿宋" w:eastAsia="仿宋" w:hAnsi="仿宋" w:hint="eastAsia"/>
          <w:noProof/>
          <w:color w:val="000000"/>
          <w:sz w:val="32"/>
          <w:szCs w:val="32"/>
        </w:rPr>
        <w:pict>
          <v:line id="_x0000_s1028" style="position:absolute;left:0;text-align:left;z-index:251662336;visibility:visible;mso-position-horizontal:center" from="0,31.2pt" to="43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"/>
        </w:pict>
      </w:r>
      <w:r w:rsidRPr="00F254CF">
        <w:rPr>
          <w:rFonts w:ascii="仿宋" w:eastAsia="仿宋" w:hAnsi="仿宋" w:hint="eastAsia"/>
          <w:noProof/>
          <w:sz w:val="28"/>
          <w:szCs w:val="28"/>
        </w:rPr>
        <w:pict>
          <v:line id="直接连接符 1" o:spid="_x0000_s1027" style="position:absolute;left:0;text-align:left;z-index:251661312;visibility:visible" from="2.6pt,0" to="4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"/>
        </w:pict>
      </w:r>
      <w:r w:rsidRPr="00F254CF">
        <w:rPr>
          <w:rFonts w:ascii="仿宋" w:eastAsia="仿宋" w:hAnsi="仿宋" w:hint="eastAsia"/>
          <w:spacing w:val="4"/>
          <w:sz w:val="28"/>
          <w:szCs w:val="28"/>
        </w:rPr>
        <w:t xml:space="preserve">广州医学院办公室                     </w:t>
      </w:r>
      <w:r w:rsidRPr="00F254CF">
        <w:rPr>
          <w:rFonts w:ascii="仿宋" w:eastAsia="仿宋" w:hAnsi="仿宋"/>
          <w:spacing w:val="4"/>
          <w:sz w:val="28"/>
          <w:szCs w:val="28"/>
        </w:rPr>
        <w:t>2013年</w:t>
      </w:r>
      <w:r w:rsidRPr="00F254CF">
        <w:rPr>
          <w:rFonts w:ascii="仿宋" w:eastAsia="仿宋" w:hAnsi="仿宋" w:hint="eastAsia"/>
          <w:spacing w:val="4"/>
          <w:sz w:val="28"/>
          <w:szCs w:val="28"/>
        </w:rPr>
        <w:t>4</w:t>
      </w:r>
      <w:r w:rsidRPr="00F254CF">
        <w:rPr>
          <w:rFonts w:ascii="仿宋" w:eastAsia="仿宋" w:hAnsi="仿宋"/>
          <w:spacing w:val="4"/>
          <w:sz w:val="28"/>
          <w:szCs w:val="28"/>
        </w:rPr>
        <w:t>月</w:t>
      </w:r>
      <w:r w:rsidRPr="00F254CF">
        <w:rPr>
          <w:rFonts w:ascii="仿宋" w:eastAsia="仿宋" w:hAnsi="仿宋" w:hint="eastAsia"/>
          <w:spacing w:val="4"/>
          <w:sz w:val="28"/>
          <w:szCs w:val="28"/>
        </w:rPr>
        <w:t>9</w:t>
      </w:r>
      <w:r w:rsidRPr="00F254CF">
        <w:rPr>
          <w:rFonts w:ascii="仿宋" w:eastAsia="仿宋" w:hAnsi="仿宋"/>
          <w:spacing w:val="4"/>
          <w:sz w:val="28"/>
          <w:szCs w:val="28"/>
        </w:rPr>
        <w:t>日印发</w:t>
      </w:r>
    </w:p>
    <w:p w:rsidR="000064B3" w:rsidRPr="00CA5B30" w:rsidRDefault="000064B3"/>
    <w:sectPr w:rsidR="000064B3" w:rsidRPr="00CA5B30" w:rsidSect="006D0AA7">
      <w:footerReference w:type="even" r:id="rId4"/>
      <w:footerReference w:type="default" r:id="rId5"/>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C4" w:rsidRDefault="00CA5B30" w:rsidP="006D0AA7">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185BC4" w:rsidRDefault="00CA5B30" w:rsidP="006D0AA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C4" w:rsidRPr="006D0AA7" w:rsidRDefault="00CA5B30" w:rsidP="006D0AA7">
    <w:pPr>
      <w:pStyle w:val="a5"/>
      <w:framePr w:w="1619" w:wrap="around" w:vAnchor="text" w:hAnchor="margin" w:xAlign="outside" w:y="7"/>
      <w:jc w:val="center"/>
      <w:rPr>
        <w:rStyle w:val="a6"/>
        <w:sz w:val="28"/>
        <w:szCs w:val="28"/>
      </w:rPr>
    </w:pPr>
    <w:r>
      <w:rPr>
        <w:rStyle w:val="a6"/>
        <w:sz w:val="28"/>
        <w:szCs w:val="28"/>
      </w:rPr>
      <w:t>—</w:t>
    </w:r>
    <w:r>
      <w:rPr>
        <w:rStyle w:val="a6"/>
        <w:rFonts w:hint="eastAsia"/>
        <w:sz w:val="28"/>
        <w:szCs w:val="28"/>
      </w:rPr>
      <w:t xml:space="preserve"> </w:t>
    </w:r>
    <w:r w:rsidRPr="006D0AA7">
      <w:rPr>
        <w:rStyle w:val="a6"/>
        <w:sz w:val="28"/>
        <w:szCs w:val="28"/>
      </w:rPr>
      <w:fldChar w:fldCharType="begin"/>
    </w:r>
    <w:r w:rsidRPr="006D0AA7">
      <w:rPr>
        <w:rStyle w:val="a6"/>
        <w:sz w:val="28"/>
        <w:szCs w:val="28"/>
      </w:rPr>
      <w:instrText xml:space="preserve">PAGE  </w:instrText>
    </w:r>
    <w:r w:rsidRPr="006D0AA7">
      <w:rPr>
        <w:rStyle w:val="a6"/>
        <w:sz w:val="28"/>
        <w:szCs w:val="28"/>
      </w:rPr>
      <w:fldChar w:fldCharType="separate"/>
    </w:r>
    <w:r>
      <w:rPr>
        <w:rStyle w:val="a6"/>
        <w:noProof/>
        <w:sz w:val="28"/>
        <w:szCs w:val="28"/>
      </w:rPr>
      <w:t>13</w:t>
    </w:r>
    <w:r w:rsidRPr="006D0AA7">
      <w:rPr>
        <w:rStyle w:val="a6"/>
        <w:sz w:val="28"/>
        <w:szCs w:val="28"/>
      </w:rPr>
      <w:fldChar w:fldCharType="end"/>
    </w:r>
    <w:r>
      <w:rPr>
        <w:rStyle w:val="a6"/>
        <w:rFonts w:hint="eastAsia"/>
        <w:sz w:val="28"/>
        <w:szCs w:val="28"/>
      </w:rPr>
      <w:t xml:space="preserve"> </w:t>
    </w:r>
    <w:r>
      <w:rPr>
        <w:rStyle w:val="a6"/>
        <w:sz w:val="28"/>
        <w:szCs w:val="28"/>
      </w:rPr>
      <w:t>—</w:t>
    </w:r>
  </w:p>
  <w:p w:rsidR="00185BC4" w:rsidRDefault="00CA5B30" w:rsidP="006D0AA7">
    <w:pPr>
      <w:pStyle w:val="a5"/>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5B30"/>
    <w:rsid w:val="000064B3"/>
    <w:rsid w:val="000348E3"/>
    <w:rsid w:val="00212DAB"/>
    <w:rsid w:val="009A50E5"/>
    <w:rsid w:val="00AF2B27"/>
    <w:rsid w:val="00CA5B30"/>
    <w:rsid w:val="00E06D9A"/>
    <w:rsid w:val="00F10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A5B30"/>
    <w:pPr>
      <w:spacing w:line="500" w:lineRule="exact"/>
      <w:ind w:firstLineChars="175" w:firstLine="595"/>
    </w:pPr>
    <w:rPr>
      <w:rFonts w:ascii="仿宋_GB2312" w:eastAsia="仿宋_GB2312"/>
      <w:spacing w:val="30"/>
      <w:sz w:val="28"/>
      <w:szCs w:val="20"/>
    </w:rPr>
  </w:style>
  <w:style w:type="character" w:customStyle="1" w:styleId="Char">
    <w:name w:val="正文文本缩进 Char"/>
    <w:basedOn w:val="a0"/>
    <w:link w:val="a3"/>
    <w:rsid w:val="00CA5B30"/>
    <w:rPr>
      <w:rFonts w:ascii="仿宋_GB2312" w:eastAsia="仿宋_GB2312" w:hAnsi="Times New Roman" w:cs="Times New Roman"/>
      <w:spacing w:val="30"/>
      <w:sz w:val="28"/>
      <w:szCs w:val="20"/>
    </w:rPr>
  </w:style>
  <w:style w:type="paragraph" w:styleId="2">
    <w:name w:val="Body Text Indent 2"/>
    <w:basedOn w:val="a"/>
    <w:link w:val="2Char"/>
    <w:rsid w:val="00CA5B30"/>
    <w:pPr>
      <w:tabs>
        <w:tab w:val="num" w:pos="4065"/>
      </w:tabs>
      <w:spacing w:line="500" w:lineRule="exact"/>
      <w:ind w:left="518" w:firstLineChars="115" w:firstLine="322"/>
    </w:pPr>
    <w:rPr>
      <w:rFonts w:ascii="仿宋_GB2312" w:eastAsia="仿宋_GB2312"/>
      <w:sz w:val="28"/>
      <w:szCs w:val="20"/>
    </w:rPr>
  </w:style>
  <w:style w:type="character" w:customStyle="1" w:styleId="2Char">
    <w:name w:val="正文文本缩进 2 Char"/>
    <w:basedOn w:val="a0"/>
    <w:link w:val="2"/>
    <w:rsid w:val="00CA5B30"/>
    <w:rPr>
      <w:rFonts w:ascii="仿宋_GB2312" w:eastAsia="仿宋_GB2312" w:hAnsi="Times New Roman" w:cs="Times New Roman"/>
      <w:sz w:val="28"/>
      <w:szCs w:val="20"/>
    </w:rPr>
  </w:style>
  <w:style w:type="paragraph" w:styleId="3">
    <w:name w:val="Body Text Indent 3"/>
    <w:basedOn w:val="a"/>
    <w:link w:val="3Char"/>
    <w:rsid w:val="00CA5B30"/>
    <w:pPr>
      <w:tabs>
        <w:tab w:val="num" w:pos="4065"/>
      </w:tabs>
      <w:spacing w:line="500" w:lineRule="exact"/>
      <w:ind w:firstLineChars="225" w:firstLine="630"/>
    </w:pPr>
    <w:rPr>
      <w:rFonts w:ascii="仿宋_GB2312" w:eastAsia="仿宋_GB2312"/>
      <w:sz w:val="28"/>
      <w:szCs w:val="20"/>
    </w:rPr>
  </w:style>
  <w:style w:type="character" w:customStyle="1" w:styleId="3Char">
    <w:name w:val="正文文本缩进 3 Char"/>
    <w:basedOn w:val="a0"/>
    <w:link w:val="3"/>
    <w:rsid w:val="00CA5B30"/>
    <w:rPr>
      <w:rFonts w:ascii="仿宋_GB2312" w:eastAsia="仿宋_GB2312" w:hAnsi="Times New Roman" w:cs="Times New Roman"/>
      <w:sz w:val="28"/>
      <w:szCs w:val="20"/>
    </w:rPr>
  </w:style>
  <w:style w:type="paragraph" w:styleId="a4">
    <w:name w:val="Body Text"/>
    <w:basedOn w:val="a"/>
    <w:link w:val="Char0"/>
    <w:rsid w:val="00CA5B30"/>
    <w:pPr>
      <w:spacing w:line="500" w:lineRule="exact"/>
    </w:pPr>
    <w:rPr>
      <w:rFonts w:ascii="仿宋_GB2312" w:eastAsia="仿宋_GB2312"/>
      <w:sz w:val="28"/>
      <w:szCs w:val="20"/>
    </w:rPr>
  </w:style>
  <w:style w:type="character" w:customStyle="1" w:styleId="Char0">
    <w:name w:val="正文文本 Char"/>
    <w:basedOn w:val="a0"/>
    <w:link w:val="a4"/>
    <w:rsid w:val="00CA5B30"/>
    <w:rPr>
      <w:rFonts w:ascii="仿宋_GB2312" w:eastAsia="仿宋_GB2312" w:hAnsi="Times New Roman" w:cs="Times New Roman"/>
      <w:sz w:val="28"/>
      <w:szCs w:val="20"/>
    </w:rPr>
  </w:style>
  <w:style w:type="paragraph" w:styleId="20">
    <w:name w:val="Body Text 2"/>
    <w:basedOn w:val="a"/>
    <w:link w:val="2Char0"/>
    <w:rsid w:val="00CA5B30"/>
    <w:pPr>
      <w:spacing w:line="460" w:lineRule="exact"/>
      <w:jc w:val="center"/>
    </w:pPr>
    <w:rPr>
      <w:b/>
      <w:sz w:val="36"/>
    </w:rPr>
  </w:style>
  <w:style w:type="character" w:customStyle="1" w:styleId="2Char0">
    <w:name w:val="正文文本 2 Char"/>
    <w:basedOn w:val="a0"/>
    <w:link w:val="20"/>
    <w:rsid w:val="00CA5B30"/>
    <w:rPr>
      <w:rFonts w:ascii="Times New Roman" w:eastAsia="宋体" w:hAnsi="Times New Roman" w:cs="Times New Roman"/>
      <w:b/>
      <w:sz w:val="36"/>
      <w:szCs w:val="24"/>
    </w:rPr>
  </w:style>
  <w:style w:type="paragraph" w:styleId="a5">
    <w:name w:val="footer"/>
    <w:basedOn w:val="a"/>
    <w:link w:val="Char1"/>
    <w:rsid w:val="00CA5B30"/>
    <w:pPr>
      <w:tabs>
        <w:tab w:val="center" w:pos="4153"/>
        <w:tab w:val="right" w:pos="8306"/>
      </w:tabs>
      <w:snapToGrid w:val="0"/>
      <w:jc w:val="left"/>
    </w:pPr>
    <w:rPr>
      <w:sz w:val="18"/>
      <w:szCs w:val="18"/>
    </w:rPr>
  </w:style>
  <w:style w:type="character" w:customStyle="1" w:styleId="Char1">
    <w:name w:val="页脚 Char"/>
    <w:basedOn w:val="a0"/>
    <w:link w:val="a5"/>
    <w:rsid w:val="00CA5B30"/>
    <w:rPr>
      <w:rFonts w:ascii="Times New Roman" w:eastAsia="宋体" w:hAnsi="Times New Roman" w:cs="Times New Roman"/>
      <w:sz w:val="18"/>
      <w:szCs w:val="18"/>
    </w:rPr>
  </w:style>
  <w:style w:type="character" w:styleId="a6">
    <w:name w:val="page number"/>
    <w:basedOn w:val="a0"/>
    <w:rsid w:val="00CA5B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黄潇</dc:creator>
  <cp:lastModifiedBy>黄潇</cp:lastModifiedBy>
  <cp:revision>1</cp:revision>
  <dcterms:created xsi:type="dcterms:W3CDTF">2016-05-05T03:25:00Z</dcterms:created>
  <dcterms:modified xsi:type="dcterms:W3CDTF">2016-05-05T03:25:00Z</dcterms:modified>
</cp:coreProperties>
</file>